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72" w:rsidRDefault="00BF76D1" w:rsidP="00803672">
      <w:pPr>
        <w:pStyle w:val="1"/>
        <w:tabs>
          <w:tab w:val="left" w:pos="709"/>
        </w:tabs>
        <w:ind w:right="1260"/>
        <w:rPr>
          <w:b/>
          <w:bCs/>
          <w:i/>
          <w:sz w:val="28"/>
        </w:rPr>
      </w:pPr>
      <w:r w:rsidRPr="00BF76D1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60.4pt;margin-top:-.3pt;width:90pt;height:90pt;z-index:-251655168;mso-wrap-edited:f" wrapcoords="-191 0 -191 21409 21600 21409 21600 0 -191 0">
            <v:imagedata r:id="rId4" o:title=""/>
            <w10:wrap anchorx="page"/>
          </v:shape>
          <o:OLEObject Type="Embed" ProgID="MSPhotoEd.3" ShapeID="_x0000_s1027" DrawAspect="Content" ObjectID="_1652874325" r:id="rId5"/>
        </w:pict>
      </w:r>
    </w:p>
    <w:p w:rsidR="00803672" w:rsidRPr="001B2629" w:rsidRDefault="00803672" w:rsidP="00803672">
      <w:pPr>
        <w:pStyle w:val="1"/>
        <w:tabs>
          <w:tab w:val="left" w:pos="709"/>
        </w:tabs>
        <w:ind w:right="-1"/>
        <w:jc w:val="center"/>
        <w:rPr>
          <w:b/>
          <w:bCs/>
          <w:i/>
          <w:sz w:val="28"/>
          <w:szCs w:val="28"/>
        </w:rPr>
      </w:pPr>
      <w:r w:rsidRPr="001B2629">
        <w:rPr>
          <w:b/>
          <w:bCs/>
          <w:i/>
          <w:sz w:val="28"/>
          <w:szCs w:val="28"/>
        </w:rPr>
        <w:t xml:space="preserve">ГОСУДАРСТВЕННОЕ БЮДЖЕТНОЕ ОБЩЕОБРАЗОВАТЕЛЬНОЕ УЧРЕЖДЕНИЕ КАЛУЖСКОЙ ОБЛАСТИ  «СПОРТИВНАЯ </w:t>
      </w:r>
      <w:r w:rsidRPr="001B2629">
        <w:rPr>
          <w:b/>
          <w:i/>
          <w:sz w:val="28"/>
          <w:szCs w:val="28"/>
        </w:rPr>
        <w:t>ШКОЛА</w:t>
      </w:r>
    </w:p>
    <w:p w:rsidR="00803672" w:rsidRPr="001B2629" w:rsidRDefault="00BF76D1" w:rsidP="00803672">
      <w:pPr>
        <w:pStyle w:val="a3"/>
        <w:ind w:right="850"/>
        <w:jc w:val="center"/>
        <w:rPr>
          <w:rFonts w:ascii="Times New Roman" w:hAnsi="Times New Roman"/>
          <w:b/>
          <w:i/>
          <w:sz w:val="28"/>
          <w:szCs w:val="28"/>
        </w:rPr>
      </w:pPr>
      <w:r w:rsidRPr="00BF76D1">
        <w:rPr>
          <w:b/>
          <w:sz w:val="28"/>
          <w:szCs w:val="28"/>
        </w:rPr>
        <w:pict>
          <v:line id="_x0000_s1026" style="position:absolute;left:0;text-align:left;z-index:251660288" from="2.8pt,41.4pt" to="517pt,41.4pt">
            <w10:wrap anchorx="page"/>
          </v:line>
        </w:pict>
      </w:r>
      <w:r w:rsidR="00803672"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803672" w:rsidRPr="001B2629">
        <w:rPr>
          <w:rFonts w:ascii="Times New Roman" w:hAnsi="Times New Roman"/>
          <w:b/>
          <w:i/>
          <w:sz w:val="28"/>
          <w:szCs w:val="28"/>
        </w:rPr>
        <w:t xml:space="preserve">ОЛИМПИЙСКОГО РЕЗЕРВА ПО СПОРТИВНОЙ ГИМНАСТИКЕ </w:t>
      </w:r>
      <w:r w:rsidR="00803672"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803672" w:rsidRPr="001B2629">
        <w:rPr>
          <w:rFonts w:ascii="Times New Roman" w:hAnsi="Times New Roman"/>
          <w:b/>
          <w:i/>
          <w:sz w:val="28"/>
          <w:szCs w:val="28"/>
        </w:rPr>
        <w:t>ЛАРИСЫ ЛАТЫНИНОЙ»</w:t>
      </w:r>
    </w:p>
    <w:p w:rsidR="00803672" w:rsidRDefault="00803672" w:rsidP="00803672">
      <w:pPr>
        <w:pStyle w:val="a5"/>
        <w:jc w:val="center"/>
        <w:rPr>
          <w:b w:val="0"/>
          <w:sz w:val="22"/>
          <w:szCs w:val="22"/>
        </w:rPr>
      </w:pPr>
      <w:r w:rsidRPr="006B6E47">
        <w:rPr>
          <w:b w:val="0"/>
          <w:sz w:val="22"/>
          <w:szCs w:val="22"/>
        </w:rPr>
        <w:t xml:space="preserve">249038, Калужская область, </w:t>
      </w:r>
      <w:proofErr w:type="gramStart"/>
      <w:r w:rsidRPr="006B6E47">
        <w:rPr>
          <w:b w:val="0"/>
          <w:sz w:val="22"/>
          <w:szCs w:val="22"/>
        </w:rPr>
        <w:t>г</w:t>
      </w:r>
      <w:proofErr w:type="gramEnd"/>
      <w:r w:rsidRPr="006B6E47">
        <w:rPr>
          <w:b w:val="0"/>
          <w:sz w:val="22"/>
          <w:szCs w:val="22"/>
        </w:rPr>
        <w:t xml:space="preserve">. Обнинск, </w:t>
      </w:r>
      <w:proofErr w:type="spellStart"/>
      <w:r w:rsidRPr="006B6E47">
        <w:rPr>
          <w:b w:val="0"/>
          <w:sz w:val="22"/>
          <w:szCs w:val="22"/>
        </w:rPr>
        <w:t>Самсоновский</w:t>
      </w:r>
      <w:proofErr w:type="spellEnd"/>
      <w:r w:rsidRPr="006B6E4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проезд, 8-а, тел/факс (48439) 2</w:t>
      </w:r>
      <w:r w:rsidRPr="006B6E47">
        <w:rPr>
          <w:b w:val="0"/>
          <w:sz w:val="22"/>
          <w:szCs w:val="22"/>
        </w:rPr>
        <w:t>2</w:t>
      </w:r>
      <w:r>
        <w:rPr>
          <w:b w:val="0"/>
          <w:sz w:val="22"/>
          <w:szCs w:val="22"/>
        </w:rPr>
        <w:t>-</w:t>
      </w:r>
      <w:r w:rsidRPr="006B6E47">
        <w:rPr>
          <w:b w:val="0"/>
          <w:sz w:val="22"/>
          <w:szCs w:val="22"/>
        </w:rPr>
        <w:t>0-53,</w:t>
      </w:r>
    </w:p>
    <w:p w:rsidR="00803672" w:rsidRDefault="00803672" w:rsidP="00803672">
      <w:pPr>
        <w:jc w:val="center"/>
        <w:rPr>
          <w:rFonts w:ascii="Times New Roman" w:hAnsi="Times New Roman" w:cs="Times New Roman"/>
        </w:rPr>
      </w:pPr>
      <w:proofErr w:type="gramStart"/>
      <w:r w:rsidRPr="00803672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803672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803672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llatynina</w:t>
        </w:r>
        <w:r w:rsidRPr="00803672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 w:rsidRPr="00803672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list</w:t>
        </w:r>
        <w:r w:rsidRPr="00803672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r w:rsidRPr="00803672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803672">
        <w:rPr>
          <w:rFonts w:ascii="Times New Roman" w:hAnsi="Times New Roman" w:cs="Times New Roman"/>
          <w:sz w:val="20"/>
          <w:szCs w:val="20"/>
        </w:rPr>
        <w:t>.</w:t>
      </w:r>
      <w:r w:rsidRPr="00803672">
        <w:rPr>
          <w:rFonts w:ascii="Times New Roman" w:hAnsi="Times New Roman" w:cs="Times New Roman"/>
        </w:rPr>
        <w:t xml:space="preserve"> тел. 8(48439) 22-0-33, 8(910) 914-76-97, ИНН 4025077436, КПП 402501001</w:t>
      </w:r>
    </w:p>
    <w:p w:rsidR="00803672" w:rsidRPr="00803672" w:rsidRDefault="00803672" w:rsidP="00803672">
      <w:pPr>
        <w:rPr>
          <w:rFonts w:ascii="Times New Roman" w:hAnsi="Times New Roman" w:cs="Times New Roman"/>
        </w:rPr>
      </w:pPr>
    </w:p>
    <w:p w:rsidR="00803672" w:rsidRPr="00AD3A0D" w:rsidRDefault="00803672" w:rsidP="00803672">
      <w:pPr>
        <w:rPr>
          <w:rFonts w:ascii="Times New Roman" w:hAnsi="Times New Roman" w:cs="Times New Roman"/>
          <w:b/>
        </w:rPr>
      </w:pPr>
    </w:p>
    <w:p w:rsidR="00AA33F4" w:rsidRPr="00AD3A0D" w:rsidRDefault="00803672" w:rsidP="00803672">
      <w:pPr>
        <w:tabs>
          <w:tab w:val="left" w:pos="41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A0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03672" w:rsidRPr="00AD3A0D" w:rsidRDefault="00803672" w:rsidP="00803672">
      <w:pPr>
        <w:tabs>
          <w:tab w:val="left" w:pos="41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A0D">
        <w:rPr>
          <w:rFonts w:ascii="Times New Roman" w:hAnsi="Times New Roman" w:cs="Times New Roman"/>
          <w:b/>
          <w:sz w:val="24"/>
          <w:szCs w:val="24"/>
        </w:rPr>
        <w:t>о проделанной работе заведующе</w:t>
      </w:r>
      <w:r w:rsidR="00324872" w:rsidRPr="00AD3A0D">
        <w:rPr>
          <w:rFonts w:ascii="Times New Roman" w:hAnsi="Times New Roman" w:cs="Times New Roman"/>
          <w:b/>
          <w:sz w:val="24"/>
          <w:szCs w:val="24"/>
        </w:rPr>
        <w:t>го учебной частью</w:t>
      </w:r>
    </w:p>
    <w:p w:rsidR="00803672" w:rsidRPr="00403397" w:rsidRDefault="00803672" w:rsidP="00803672">
      <w:pPr>
        <w:tabs>
          <w:tab w:val="left" w:pos="4151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3397">
        <w:rPr>
          <w:rFonts w:ascii="Times New Roman" w:hAnsi="Times New Roman" w:cs="Times New Roman"/>
          <w:sz w:val="24"/>
          <w:szCs w:val="24"/>
          <w:u w:val="single"/>
        </w:rPr>
        <w:t>за 2019/2020 учебный год</w:t>
      </w:r>
      <w:r w:rsidR="00403397" w:rsidRPr="00403397">
        <w:rPr>
          <w:rFonts w:ascii="Times New Roman" w:hAnsi="Times New Roman" w:cs="Times New Roman"/>
          <w:sz w:val="24"/>
          <w:szCs w:val="24"/>
          <w:u w:val="single"/>
        </w:rPr>
        <w:t xml:space="preserve"> (со 02.03-29.05.2020г)</w:t>
      </w:r>
    </w:p>
    <w:p w:rsidR="00803672" w:rsidRDefault="00803672" w:rsidP="00CD7827">
      <w:pPr>
        <w:tabs>
          <w:tab w:val="left" w:pos="41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672" w:rsidRDefault="00803672" w:rsidP="00CD7827">
      <w:pPr>
        <w:tabs>
          <w:tab w:val="left" w:pos="41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» (далее школа) приступила к работе со 2 марта 2020года, на основании Лицензии о праве ведению общеобразовательной деятельности.</w:t>
      </w:r>
      <w:r w:rsidR="002B6A2E">
        <w:rPr>
          <w:rFonts w:ascii="Times New Roman" w:hAnsi="Times New Roman" w:cs="Times New Roman"/>
          <w:sz w:val="24"/>
          <w:szCs w:val="24"/>
        </w:rPr>
        <w:t xml:space="preserve"> Школа работала на учебникам, </w:t>
      </w:r>
      <w:proofErr w:type="gramStart"/>
      <w:r w:rsidR="002B6A2E">
        <w:rPr>
          <w:rFonts w:ascii="Times New Roman" w:hAnsi="Times New Roman" w:cs="Times New Roman"/>
          <w:sz w:val="24"/>
          <w:szCs w:val="24"/>
        </w:rPr>
        <w:t>рекомендованных</w:t>
      </w:r>
      <w:proofErr w:type="gramEnd"/>
      <w:r w:rsidR="002B6A2E">
        <w:rPr>
          <w:rFonts w:ascii="Times New Roman" w:hAnsi="Times New Roman" w:cs="Times New Roman"/>
          <w:sz w:val="24"/>
          <w:szCs w:val="24"/>
        </w:rPr>
        <w:t xml:space="preserve"> Федеральным перечнем Министерства образования на 2019/2020 учебный год. Учебный процесс осуществлялся по учебным программам по всем предметам учебного плана школы.</w:t>
      </w:r>
    </w:p>
    <w:p w:rsidR="00803672" w:rsidRDefault="00803672" w:rsidP="008036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 учебного процесса количество обучающихся составило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87106">
        <w:rPr>
          <w:rFonts w:ascii="Times New Roman" w:hAnsi="Times New Roman" w:cs="Times New Roman"/>
          <w:sz w:val="24"/>
          <w:szCs w:val="24"/>
        </w:rPr>
        <w:t xml:space="preserve"> </w:t>
      </w:r>
      <w:r w:rsidRPr="00C87106">
        <w:rPr>
          <w:rFonts w:ascii="Times New Roman" w:hAnsi="Times New Roman" w:cs="Times New Roman"/>
          <w:sz w:val="24"/>
          <w:szCs w:val="24"/>
          <w:u w:val="single"/>
        </w:rPr>
        <w:t>61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672" w:rsidRDefault="00803672" w:rsidP="008036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конец учебного года 29 </w:t>
      </w:r>
      <w:r w:rsidR="00DD3165">
        <w:rPr>
          <w:rFonts w:ascii="Times New Roman" w:hAnsi="Times New Roman" w:cs="Times New Roman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C87106">
        <w:rPr>
          <w:rFonts w:ascii="Times New Roman" w:hAnsi="Times New Roman" w:cs="Times New Roman"/>
          <w:sz w:val="24"/>
          <w:szCs w:val="24"/>
        </w:rPr>
        <w:t xml:space="preserve">: </w:t>
      </w:r>
      <w:r w:rsidR="00C87106" w:rsidRPr="00C87106">
        <w:rPr>
          <w:rFonts w:ascii="Times New Roman" w:hAnsi="Times New Roman" w:cs="Times New Roman"/>
          <w:sz w:val="24"/>
          <w:szCs w:val="24"/>
          <w:u w:val="single"/>
        </w:rPr>
        <w:t>61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927" w:rsidRDefault="00D73927" w:rsidP="008036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03672" w:rsidRDefault="00803672" w:rsidP="008036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работала в одну смену и имела 10 комплектов классов:</w:t>
      </w:r>
    </w:p>
    <w:p w:rsidR="00803672" w:rsidRDefault="00803672" w:rsidP="00C87106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класс:</w:t>
      </w:r>
      <w:r w:rsidR="00004E4C">
        <w:rPr>
          <w:rFonts w:ascii="Times New Roman" w:hAnsi="Times New Roman" w:cs="Times New Roman"/>
          <w:sz w:val="24"/>
          <w:szCs w:val="24"/>
        </w:rPr>
        <w:t xml:space="preserve"> </w:t>
      </w:r>
      <w:r w:rsidR="00C87106">
        <w:rPr>
          <w:rFonts w:ascii="Times New Roman" w:hAnsi="Times New Roman" w:cs="Times New Roman"/>
          <w:sz w:val="24"/>
          <w:szCs w:val="24"/>
        </w:rPr>
        <w:t>6</w:t>
      </w:r>
      <w:r w:rsidR="00004E4C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C87106">
        <w:rPr>
          <w:rFonts w:ascii="Times New Roman" w:hAnsi="Times New Roman" w:cs="Times New Roman"/>
          <w:sz w:val="24"/>
          <w:szCs w:val="24"/>
        </w:rPr>
        <w:t>ов</w:t>
      </w:r>
      <w:r w:rsidR="00004E4C">
        <w:rPr>
          <w:rFonts w:ascii="Times New Roman" w:hAnsi="Times New Roman" w:cs="Times New Roman"/>
          <w:sz w:val="24"/>
          <w:szCs w:val="24"/>
        </w:rPr>
        <w:t>;</w:t>
      </w:r>
    </w:p>
    <w:p w:rsidR="00803672" w:rsidRDefault="00803672" w:rsidP="00C87106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класс:</w:t>
      </w:r>
      <w:r w:rsidR="00004E4C">
        <w:rPr>
          <w:rFonts w:ascii="Times New Roman" w:hAnsi="Times New Roman" w:cs="Times New Roman"/>
          <w:sz w:val="24"/>
          <w:szCs w:val="24"/>
        </w:rPr>
        <w:t xml:space="preserve"> </w:t>
      </w:r>
      <w:r w:rsidR="00C87106">
        <w:rPr>
          <w:rFonts w:ascii="Times New Roman" w:hAnsi="Times New Roman" w:cs="Times New Roman"/>
          <w:sz w:val="24"/>
          <w:szCs w:val="24"/>
        </w:rPr>
        <w:t>8</w:t>
      </w:r>
      <w:r w:rsidR="00004E4C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C87106">
        <w:rPr>
          <w:rFonts w:ascii="Times New Roman" w:hAnsi="Times New Roman" w:cs="Times New Roman"/>
          <w:sz w:val="24"/>
          <w:szCs w:val="24"/>
        </w:rPr>
        <w:t>ов</w:t>
      </w:r>
      <w:r w:rsidR="00004E4C">
        <w:rPr>
          <w:rFonts w:ascii="Times New Roman" w:hAnsi="Times New Roman" w:cs="Times New Roman"/>
          <w:sz w:val="24"/>
          <w:szCs w:val="24"/>
        </w:rPr>
        <w:t>;</w:t>
      </w:r>
    </w:p>
    <w:p w:rsidR="00803672" w:rsidRDefault="00803672" w:rsidP="00C87106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класс:</w:t>
      </w:r>
      <w:r w:rsidR="00004E4C">
        <w:rPr>
          <w:rFonts w:ascii="Times New Roman" w:hAnsi="Times New Roman" w:cs="Times New Roman"/>
          <w:sz w:val="24"/>
          <w:szCs w:val="24"/>
        </w:rPr>
        <w:t xml:space="preserve"> 1</w:t>
      </w:r>
      <w:r w:rsidR="00C87106">
        <w:rPr>
          <w:rFonts w:ascii="Times New Roman" w:hAnsi="Times New Roman" w:cs="Times New Roman"/>
          <w:sz w:val="24"/>
          <w:szCs w:val="24"/>
        </w:rPr>
        <w:t>2</w:t>
      </w:r>
      <w:r w:rsidR="00004E4C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C87106">
        <w:rPr>
          <w:rFonts w:ascii="Times New Roman" w:hAnsi="Times New Roman" w:cs="Times New Roman"/>
          <w:sz w:val="24"/>
          <w:szCs w:val="24"/>
        </w:rPr>
        <w:t>ов</w:t>
      </w:r>
      <w:r w:rsidR="00004E4C">
        <w:rPr>
          <w:rFonts w:ascii="Times New Roman" w:hAnsi="Times New Roman" w:cs="Times New Roman"/>
          <w:sz w:val="24"/>
          <w:szCs w:val="24"/>
        </w:rPr>
        <w:t>;</w:t>
      </w:r>
    </w:p>
    <w:p w:rsidR="00803672" w:rsidRDefault="00803672" w:rsidP="00C87106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класс:</w:t>
      </w:r>
      <w:r w:rsidR="00004E4C">
        <w:rPr>
          <w:rFonts w:ascii="Times New Roman" w:hAnsi="Times New Roman" w:cs="Times New Roman"/>
          <w:sz w:val="24"/>
          <w:szCs w:val="24"/>
        </w:rPr>
        <w:t xml:space="preserve"> 1</w:t>
      </w:r>
      <w:r w:rsidR="00C87106">
        <w:rPr>
          <w:rFonts w:ascii="Times New Roman" w:hAnsi="Times New Roman" w:cs="Times New Roman"/>
          <w:sz w:val="24"/>
          <w:szCs w:val="24"/>
        </w:rPr>
        <w:t>0</w:t>
      </w:r>
      <w:r w:rsidR="00004E4C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C87106">
        <w:rPr>
          <w:rFonts w:ascii="Times New Roman" w:hAnsi="Times New Roman" w:cs="Times New Roman"/>
          <w:sz w:val="24"/>
          <w:szCs w:val="24"/>
        </w:rPr>
        <w:t>ов</w:t>
      </w:r>
      <w:r w:rsidR="00004E4C">
        <w:rPr>
          <w:rFonts w:ascii="Times New Roman" w:hAnsi="Times New Roman" w:cs="Times New Roman"/>
          <w:sz w:val="24"/>
          <w:szCs w:val="24"/>
        </w:rPr>
        <w:t>;</w:t>
      </w:r>
    </w:p>
    <w:p w:rsidR="00803672" w:rsidRDefault="00803672" w:rsidP="00C87106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класс:</w:t>
      </w:r>
      <w:r w:rsidR="00004E4C">
        <w:rPr>
          <w:rFonts w:ascii="Times New Roman" w:hAnsi="Times New Roman" w:cs="Times New Roman"/>
          <w:sz w:val="24"/>
          <w:szCs w:val="24"/>
        </w:rPr>
        <w:t xml:space="preserve"> </w:t>
      </w:r>
      <w:r w:rsidR="00C87106">
        <w:rPr>
          <w:rFonts w:ascii="Times New Roman" w:hAnsi="Times New Roman" w:cs="Times New Roman"/>
          <w:sz w:val="24"/>
          <w:szCs w:val="24"/>
        </w:rPr>
        <w:t>7</w:t>
      </w:r>
      <w:r w:rsidR="00004E4C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C87106">
        <w:rPr>
          <w:rFonts w:ascii="Times New Roman" w:hAnsi="Times New Roman" w:cs="Times New Roman"/>
          <w:sz w:val="24"/>
          <w:szCs w:val="24"/>
        </w:rPr>
        <w:t>ов</w:t>
      </w:r>
      <w:r w:rsidR="00004E4C">
        <w:rPr>
          <w:rFonts w:ascii="Times New Roman" w:hAnsi="Times New Roman" w:cs="Times New Roman"/>
          <w:sz w:val="24"/>
          <w:szCs w:val="24"/>
        </w:rPr>
        <w:t>;</w:t>
      </w:r>
    </w:p>
    <w:p w:rsidR="00803672" w:rsidRDefault="00803672" w:rsidP="00C87106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класс:</w:t>
      </w:r>
      <w:r w:rsidR="00004E4C">
        <w:rPr>
          <w:rFonts w:ascii="Times New Roman" w:hAnsi="Times New Roman" w:cs="Times New Roman"/>
          <w:sz w:val="24"/>
          <w:szCs w:val="24"/>
        </w:rPr>
        <w:t xml:space="preserve"> 1</w:t>
      </w:r>
      <w:r w:rsidR="00C87106">
        <w:rPr>
          <w:rFonts w:ascii="Times New Roman" w:hAnsi="Times New Roman" w:cs="Times New Roman"/>
          <w:sz w:val="24"/>
          <w:szCs w:val="24"/>
        </w:rPr>
        <w:t>0</w:t>
      </w:r>
      <w:r w:rsidR="00004E4C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C87106">
        <w:rPr>
          <w:rFonts w:ascii="Times New Roman" w:hAnsi="Times New Roman" w:cs="Times New Roman"/>
          <w:sz w:val="24"/>
          <w:szCs w:val="24"/>
        </w:rPr>
        <w:t>ов</w:t>
      </w:r>
      <w:r w:rsidR="00004E4C">
        <w:rPr>
          <w:rFonts w:ascii="Times New Roman" w:hAnsi="Times New Roman" w:cs="Times New Roman"/>
          <w:sz w:val="24"/>
          <w:szCs w:val="24"/>
        </w:rPr>
        <w:t>;</w:t>
      </w:r>
    </w:p>
    <w:p w:rsidR="00803672" w:rsidRDefault="00803672" w:rsidP="00C87106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класс:</w:t>
      </w:r>
      <w:r w:rsidR="00004E4C">
        <w:rPr>
          <w:rFonts w:ascii="Times New Roman" w:hAnsi="Times New Roman" w:cs="Times New Roman"/>
          <w:sz w:val="24"/>
          <w:szCs w:val="24"/>
        </w:rPr>
        <w:t xml:space="preserve"> 1 ученик;</w:t>
      </w:r>
    </w:p>
    <w:p w:rsidR="00803672" w:rsidRDefault="00803672" w:rsidP="00C87106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класс:</w:t>
      </w:r>
      <w:r w:rsidR="00004E4C">
        <w:rPr>
          <w:rFonts w:ascii="Times New Roman" w:hAnsi="Times New Roman" w:cs="Times New Roman"/>
          <w:sz w:val="24"/>
          <w:szCs w:val="24"/>
        </w:rPr>
        <w:t xml:space="preserve"> 4 ученика;</w:t>
      </w:r>
    </w:p>
    <w:p w:rsidR="00803672" w:rsidRDefault="00803672" w:rsidP="00C87106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класс:</w:t>
      </w:r>
      <w:r w:rsidR="00004E4C">
        <w:rPr>
          <w:rFonts w:ascii="Times New Roman" w:hAnsi="Times New Roman" w:cs="Times New Roman"/>
          <w:sz w:val="24"/>
          <w:szCs w:val="24"/>
        </w:rPr>
        <w:t xml:space="preserve"> 2 ученика;</w:t>
      </w:r>
    </w:p>
    <w:p w:rsidR="00803672" w:rsidRDefault="00803672" w:rsidP="00C87106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класс:</w:t>
      </w:r>
      <w:r w:rsidR="00004E4C">
        <w:rPr>
          <w:rFonts w:ascii="Times New Roman" w:hAnsi="Times New Roman" w:cs="Times New Roman"/>
          <w:sz w:val="24"/>
          <w:szCs w:val="24"/>
        </w:rPr>
        <w:t xml:space="preserve"> </w:t>
      </w:r>
      <w:r w:rsidR="00C87106">
        <w:rPr>
          <w:rFonts w:ascii="Times New Roman" w:hAnsi="Times New Roman" w:cs="Times New Roman"/>
          <w:sz w:val="24"/>
          <w:szCs w:val="24"/>
        </w:rPr>
        <w:t>1 ученик.</w:t>
      </w:r>
    </w:p>
    <w:p w:rsidR="00D73927" w:rsidRDefault="00D73927" w:rsidP="00C87106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A33F4" w:rsidRDefault="00C87106" w:rsidP="00C87106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2019/2020 учебного года успеваемость по 2-10</w:t>
      </w:r>
      <w:r w:rsidRPr="00C87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классам составила 100%.</w:t>
      </w:r>
      <w:r w:rsidR="00324872">
        <w:rPr>
          <w:rFonts w:ascii="Times New Roman" w:hAnsi="Times New Roman" w:cs="Times New Roman"/>
          <w:sz w:val="24"/>
          <w:szCs w:val="24"/>
        </w:rPr>
        <w:t xml:space="preserve"> Среднее арифметическое -100%.</w:t>
      </w:r>
    </w:p>
    <w:p w:rsidR="00AA33F4" w:rsidRDefault="00AA33F4" w:rsidP="00AA33F4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Качество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                   3,4,5,9,10 классах-100%,</w:t>
      </w:r>
    </w:p>
    <w:p w:rsidR="00AA33F4" w:rsidRDefault="00AA33F4" w:rsidP="00AA33F4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классе-80%,</w:t>
      </w:r>
    </w:p>
    <w:p w:rsidR="00AA33F4" w:rsidRDefault="00AA33F4" w:rsidP="00AA33F4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класс-0%,</w:t>
      </w:r>
    </w:p>
    <w:p w:rsidR="00AA33F4" w:rsidRDefault="00AA33F4" w:rsidP="00AA33F4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класс-50%.</w:t>
      </w:r>
    </w:p>
    <w:p w:rsidR="00AA33F4" w:rsidRDefault="00AA33F4" w:rsidP="00AA33F4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арифметическое- 87,3%.</w:t>
      </w:r>
    </w:p>
    <w:p w:rsidR="00AA33F4" w:rsidRDefault="00AA33F4" w:rsidP="00AA33F4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очень высокие.</w:t>
      </w:r>
      <w:r w:rsidR="002B6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106" w:rsidRPr="00AA33F4" w:rsidRDefault="00C87106" w:rsidP="00AA33F4">
      <w:pPr>
        <w:tabs>
          <w:tab w:val="left" w:pos="1072"/>
        </w:tabs>
        <w:rPr>
          <w:rFonts w:ascii="Times New Roman" w:hAnsi="Times New Roman" w:cs="Times New Roman"/>
          <w:sz w:val="24"/>
          <w:szCs w:val="24"/>
        </w:rPr>
      </w:pPr>
    </w:p>
    <w:p w:rsidR="00AA33F4" w:rsidRDefault="00AA33F4" w:rsidP="00C87106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A33F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29605" cy="3570052"/>
            <wp:effectExtent l="19050" t="0" r="0" b="0"/>
            <wp:docPr id="2" name="Рисунок 2" descr="C:\Users\Пользователь\Pictures\Новый рисунок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Pictures\Новый рисунок (4)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110" cy="3569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927" w:rsidRDefault="00D73927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4432" w:rsidRDefault="00224432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отличные успехи и примерное поведение  за учебный период обучающиеся награждены Похвальными листами, Похвальными грамотами, Почетной грамотой:</w:t>
      </w:r>
    </w:p>
    <w:p w:rsidR="00224432" w:rsidRDefault="00224432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Похвальными листами: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Бевзюк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Е-2класс, Кошелев И-3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осеев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Б-3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Аристокесян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Е-3 класс, Мельникова М-6 класс.</w:t>
      </w:r>
    </w:p>
    <w:p w:rsidR="00224432" w:rsidRDefault="00224432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Похвальными грамотами: Романова Е-2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Сайгушев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Д-4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В-4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П-5 класс, Гущин М-5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Л-6 класс.</w:t>
      </w:r>
    </w:p>
    <w:p w:rsidR="00224432" w:rsidRDefault="00224432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Грамотой за хорошую учебу и активное участие в жизни школы: Кучер К-8 класс.</w:t>
      </w:r>
    </w:p>
    <w:p w:rsidR="00224432" w:rsidRDefault="00224432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1038F" w:rsidRDefault="00B1038F" w:rsidP="00B1038F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13 отличников, 35 хорошистов.</w:t>
      </w:r>
    </w:p>
    <w:p w:rsidR="00B1038F" w:rsidRDefault="00B1038F" w:rsidP="00B1038F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Существуют резервы- 4 человека закончили учебный год с 1 –«4», </w:t>
      </w:r>
    </w:p>
    <w:p w:rsidR="00B1038F" w:rsidRDefault="00B1038F" w:rsidP="00B1038F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3 человека закончили учебный год с 1 –«3».</w:t>
      </w:r>
    </w:p>
    <w:p w:rsidR="00B1038F" w:rsidRDefault="00B1038F" w:rsidP="00B1038F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Рекомендую учителям предметникам усилить работу с детьми для выявления пробелов и разработать план по устранению пробелов этих учеников по предмету.</w:t>
      </w:r>
    </w:p>
    <w:p w:rsidR="00583DD1" w:rsidRDefault="00583DD1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83DD1" w:rsidRDefault="00583DD1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83DD1" w:rsidRDefault="00224432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165693" cy="7607030"/>
            <wp:effectExtent l="19050" t="0" r="6507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72" cy="7611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DD1" w:rsidRDefault="00583DD1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83DD1" w:rsidRDefault="00583DD1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4432" w:rsidRDefault="00224432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26034" cy="6418334"/>
            <wp:effectExtent l="19050" t="0" r="3266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227" cy="642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432" w:rsidRDefault="00224432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65718" cy="4454792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59" cy="4457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432" w:rsidRDefault="00224432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B1038F" w:rsidRDefault="00B1038F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77719" w:rsidRPr="00AD3A0D" w:rsidRDefault="00177719" w:rsidP="00177719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A0D">
        <w:rPr>
          <w:rFonts w:ascii="Times New Roman" w:hAnsi="Times New Roman" w:cs="Times New Roman"/>
          <w:b/>
          <w:sz w:val="24"/>
          <w:szCs w:val="24"/>
        </w:rPr>
        <w:t>Средний балл по предметам за 2019/2020 учебный год</w:t>
      </w:r>
    </w:p>
    <w:p w:rsidR="00177719" w:rsidRPr="00177719" w:rsidRDefault="00177719" w:rsidP="00177719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7719">
        <w:rPr>
          <w:rFonts w:ascii="Times New Roman" w:hAnsi="Times New Roman" w:cs="Times New Roman"/>
          <w:i/>
          <w:sz w:val="24"/>
          <w:szCs w:val="24"/>
        </w:rPr>
        <w:t>Русский язык</w:t>
      </w:r>
    </w:p>
    <w:tbl>
      <w:tblPr>
        <w:tblStyle w:val="a8"/>
        <w:tblW w:w="0" w:type="auto"/>
        <w:tblLook w:val="04A0"/>
      </w:tblPr>
      <w:tblGrid>
        <w:gridCol w:w="1070"/>
        <w:gridCol w:w="1070"/>
        <w:gridCol w:w="1070"/>
        <w:gridCol w:w="1070"/>
        <w:gridCol w:w="1070"/>
        <w:gridCol w:w="1071"/>
        <w:gridCol w:w="1071"/>
        <w:gridCol w:w="1071"/>
        <w:gridCol w:w="1071"/>
        <w:gridCol w:w="1071"/>
      </w:tblGrid>
      <w:tr w:rsidR="00177719" w:rsidTr="00177719">
        <w:tc>
          <w:tcPr>
            <w:tcW w:w="1070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0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719" w:rsidTr="00177719">
        <w:tc>
          <w:tcPr>
            <w:tcW w:w="1070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0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070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70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71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071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73927" w:rsidRDefault="00D73927" w:rsidP="00177719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7719" w:rsidRPr="00177719" w:rsidRDefault="00177719" w:rsidP="00177719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 (Литературное чтение)</w:t>
      </w:r>
    </w:p>
    <w:tbl>
      <w:tblPr>
        <w:tblStyle w:val="a8"/>
        <w:tblW w:w="0" w:type="auto"/>
        <w:tblLook w:val="04A0"/>
      </w:tblPr>
      <w:tblGrid>
        <w:gridCol w:w="1070"/>
        <w:gridCol w:w="1070"/>
        <w:gridCol w:w="1070"/>
        <w:gridCol w:w="1070"/>
        <w:gridCol w:w="1070"/>
        <w:gridCol w:w="1071"/>
        <w:gridCol w:w="1071"/>
        <w:gridCol w:w="1071"/>
        <w:gridCol w:w="1071"/>
        <w:gridCol w:w="1071"/>
      </w:tblGrid>
      <w:tr w:rsidR="00177719" w:rsidTr="00AA33F4"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719" w:rsidTr="00AA33F4"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77719" w:rsidRDefault="00177719" w:rsidP="00177719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7719" w:rsidRPr="00177719" w:rsidRDefault="00177719" w:rsidP="00177719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Математика</w:t>
      </w:r>
      <w:r w:rsidR="00D7392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(Алгебра)</w:t>
      </w:r>
    </w:p>
    <w:tbl>
      <w:tblPr>
        <w:tblStyle w:val="a8"/>
        <w:tblW w:w="0" w:type="auto"/>
        <w:tblLook w:val="04A0"/>
      </w:tblPr>
      <w:tblGrid>
        <w:gridCol w:w="1070"/>
        <w:gridCol w:w="1070"/>
        <w:gridCol w:w="1070"/>
        <w:gridCol w:w="1070"/>
        <w:gridCol w:w="1070"/>
        <w:gridCol w:w="1071"/>
        <w:gridCol w:w="1071"/>
        <w:gridCol w:w="1071"/>
        <w:gridCol w:w="1071"/>
        <w:gridCol w:w="1071"/>
      </w:tblGrid>
      <w:tr w:rsidR="00177719" w:rsidTr="00AA33F4"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719" w:rsidTr="00AA33F4"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070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77719" w:rsidRDefault="00177719" w:rsidP="00177719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7719" w:rsidRPr="00177719" w:rsidRDefault="00177719" w:rsidP="00177719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Английс</w:t>
      </w:r>
      <w:r w:rsidRPr="00177719">
        <w:rPr>
          <w:rFonts w:ascii="Times New Roman" w:hAnsi="Times New Roman" w:cs="Times New Roman"/>
          <w:i/>
          <w:sz w:val="24"/>
          <w:szCs w:val="24"/>
        </w:rPr>
        <w:t>кий язык</w:t>
      </w:r>
    </w:p>
    <w:tbl>
      <w:tblPr>
        <w:tblStyle w:val="a8"/>
        <w:tblW w:w="0" w:type="auto"/>
        <w:tblLook w:val="04A0"/>
      </w:tblPr>
      <w:tblGrid>
        <w:gridCol w:w="1070"/>
        <w:gridCol w:w="1070"/>
        <w:gridCol w:w="1070"/>
        <w:gridCol w:w="1070"/>
        <w:gridCol w:w="1070"/>
        <w:gridCol w:w="1071"/>
        <w:gridCol w:w="1071"/>
        <w:gridCol w:w="1071"/>
        <w:gridCol w:w="1071"/>
        <w:gridCol w:w="1071"/>
      </w:tblGrid>
      <w:tr w:rsidR="00177719" w:rsidTr="00AA33F4"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719" w:rsidTr="00AA33F4"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070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177719" w:rsidRDefault="00177719" w:rsidP="00177719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77719" w:rsidRDefault="00177719" w:rsidP="00177719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73927" w:rsidRPr="00177719" w:rsidRDefault="00D73927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Физическая культура</w:t>
      </w:r>
    </w:p>
    <w:tbl>
      <w:tblPr>
        <w:tblStyle w:val="a8"/>
        <w:tblW w:w="0" w:type="auto"/>
        <w:tblLook w:val="04A0"/>
      </w:tblPr>
      <w:tblGrid>
        <w:gridCol w:w="1070"/>
        <w:gridCol w:w="1070"/>
        <w:gridCol w:w="1070"/>
        <w:gridCol w:w="1070"/>
        <w:gridCol w:w="1070"/>
        <w:gridCol w:w="1071"/>
        <w:gridCol w:w="1071"/>
        <w:gridCol w:w="1071"/>
        <w:gridCol w:w="1071"/>
        <w:gridCol w:w="1071"/>
      </w:tblGrid>
      <w:tr w:rsidR="00D73927" w:rsidTr="00AA33F4">
        <w:tc>
          <w:tcPr>
            <w:tcW w:w="1070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0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3927" w:rsidTr="00AA33F4">
        <w:tc>
          <w:tcPr>
            <w:tcW w:w="1070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0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D73927" w:rsidRDefault="00D73927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73927" w:rsidRDefault="00D73927" w:rsidP="00177719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7719" w:rsidRPr="00177719" w:rsidRDefault="00177719" w:rsidP="00177719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География</w:t>
      </w:r>
    </w:p>
    <w:tbl>
      <w:tblPr>
        <w:tblStyle w:val="a8"/>
        <w:tblW w:w="0" w:type="auto"/>
        <w:tblLook w:val="04A0"/>
      </w:tblPr>
      <w:tblGrid>
        <w:gridCol w:w="1070"/>
        <w:gridCol w:w="1070"/>
        <w:gridCol w:w="1071"/>
        <w:gridCol w:w="1071"/>
        <w:gridCol w:w="1071"/>
        <w:gridCol w:w="1071"/>
        <w:gridCol w:w="1071"/>
      </w:tblGrid>
      <w:tr w:rsidR="00177719" w:rsidTr="00AA33F4"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719" w:rsidTr="00AA33F4"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77719" w:rsidRDefault="00177719" w:rsidP="00177719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7719" w:rsidRPr="00177719" w:rsidRDefault="00177719" w:rsidP="00177719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Биология</w:t>
      </w:r>
    </w:p>
    <w:tbl>
      <w:tblPr>
        <w:tblStyle w:val="a8"/>
        <w:tblW w:w="0" w:type="auto"/>
        <w:tblLook w:val="04A0"/>
      </w:tblPr>
      <w:tblGrid>
        <w:gridCol w:w="1070"/>
        <w:gridCol w:w="1070"/>
        <w:gridCol w:w="1071"/>
        <w:gridCol w:w="1071"/>
        <w:gridCol w:w="1071"/>
        <w:gridCol w:w="1071"/>
        <w:gridCol w:w="1071"/>
      </w:tblGrid>
      <w:tr w:rsidR="00177719" w:rsidTr="00AA33F4"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719" w:rsidTr="00AA33F4"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0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177719" w:rsidRDefault="00177719" w:rsidP="00AA33F4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24872" w:rsidRDefault="00324872" w:rsidP="00324872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77719" w:rsidRPr="00177719" w:rsidRDefault="00177719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История</w:t>
      </w:r>
    </w:p>
    <w:tbl>
      <w:tblPr>
        <w:tblStyle w:val="a8"/>
        <w:tblW w:w="0" w:type="auto"/>
        <w:tblLook w:val="04A0"/>
      </w:tblPr>
      <w:tblGrid>
        <w:gridCol w:w="1070"/>
        <w:gridCol w:w="1070"/>
        <w:gridCol w:w="1071"/>
        <w:gridCol w:w="1071"/>
        <w:gridCol w:w="1071"/>
        <w:gridCol w:w="1071"/>
        <w:gridCol w:w="1071"/>
      </w:tblGrid>
      <w:tr w:rsidR="00177719" w:rsidTr="00AA33F4"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719" w:rsidTr="00AA33F4"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77719" w:rsidRDefault="00177719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7719" w:rsidRPr="00177719" w:rsidRDefault="00177719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Обществознание</w:t>
      </w:r>
    </w:p>
    <w:tbl>
      <w:tblPr>
        <w:tblStyle w:val="a8"/>
        <w:tblW w:w="0" w:type="auto"/>
        <w:tblLook w:val="04A0"/>
      </w:tblPr>
      <w:tblGrid>
        <w:gridCol w:w="1070"/>
        <w:gridCol w:w="1071"/>
        <w:gridCol w:w="1071"/>
        <w:gridCol w:w="1071"/>
        <w:gridCol w:w="1071"/>
        <w:gridCol w:w="1071"/>
      </w:tblGrid>
      <w:tr w:rsidR="00177719" w:rsidTr="00AA33F4"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719" w:rsidTr="00AA33F4"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77719" w:rsidRDefault="00177719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7719" w:rsidRPr="00177719" w:rsidRDefault="00177719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Геометрия</w:t>
      </w:r>
    </w:p>
    <w:tbl>
      <w:tblPr>
        <w:tblStyle w:val="a8"/>
        <w:tblW w:w="0" w:type="auto"/>
        <w:tblLook w:val="04A0"/>
      </w:tblPr>
      <w:tblGrid>
        <w:gridCol w:w="1070"/>
        <w:gridCol w:w="1071"/>
        <w:gridCol w:w="1071"/>
        <w:gridCol w:w="1071"/>
        <w:gridCol w:w="1071"/>
      </w:tblGrid>
      <w:tr w:rsidR="00177719" w:rsidTr="00AA33F4"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719" w:rsidTr="00AA33F4"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77719" w:rsidRDefault="00177719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7719" w:rsidRPr="00177719" w:rsidRDefault="00177719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Информатика</w:t>
      </w:r>
    </w:p>
    <w:tbl>
      <w:tblPr>
        <w:tblStyle w:val="a8"/>
        <w:tblW w:w="0" w:type="auto"/>
        <w:tblLook w:val="04A0"/>
      </w:tblPr>
      <w:tblGrid>
        <w:gridCol w:w="1070"/>
        <w:gridCol w:w="1071"/>
        <w:gridCol w:w="1071"/>
        <w:gridCol w:w="1071"/>
        <w:gridCol w:w="1071"/>
      </w:tblGrid>
      <w:tr w:rsidR="00177719" w:rsidTr="00AA33F4"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719" w:rsidTr="00AA33F4"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24872" w:rsidRDefault="00324872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7719" w:rsidRPr="00177719" w:rsidRDefault="00177719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Физика</w:t>
      </w:r>
    </w:p>
    <w:tbl>
      <w:tblPr>
        <w:tblStyle w:val="a8"/>
        <w:tblW w:w="0" w:type="auto"/>
        <w:tblLook w:val="04A0"/>
      </w:tblPr>
      <w:tblGrid>
        <w:gridCol w:w="1070"/>
        <w:gridCol w:w="1071"/>
        <w:gridCol w:w="1071"/>
        <w:gridCol w:w="1071"/>
        <w:gridCol w:w="1071"/>
      </w:tblGrid>
      <w:tr w:rsidR="00177719" w:rsidTr="00AA33F4"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719" w:rsidTr="00AA33F4"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24872" w:rsidRDefault="00324872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7719" w:rsidRPr="00177719" w:rsidRDefault="00177719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Химия</w:t>
      </w:r>
    </w:p>
    <w:tbl>
      <w:tblPr>
        <w:tblStyle w:val="a8"/>
        <w:tblW w:w="0" w:type="auto"/>
        <w:tblLook w:val="04A0"/>
      </w:tblPr>
      <w:tblGrid>
        <w:gridCol w:w="1070"/>
        <w:gridCol w:w="1071"/>
        <w:gridCol w:w="1071"/>
        <w:gridCol w:w="1071"/>
      </w:tblGrid>
      <w:tr w:rsidR="00177719" w:rsidTr="00AA33F4"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719" w:rsidTr="00AA33F4"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03672" w:rsidRDefault="00803672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7719" w:rsidRPr="00177719" w:rsidRDefault="00177719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</w:p>
    <w:tbl>
      <w:tblPr>
        <w:tblStyle w:val="a8"/>
        <w:tblW w:w="0" w:type="auto"/>
        <w:tblLook w:val="04A0"/>
      </w:tblPr>
      <w:tblGrid>
        <w:gridCol w:w="1070"/>
        <w:gridCol w:w="1071"/>
        <w:gridCol w:w="1071"/>
        <w:gridCol w:w="1071"/>
      </w:tblGrid>
      <w:tr w:rsidR="00177719" w:rsidTr="00AA33F4"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77719" w:rsidTr="00AD3A0D">
        <w:trPr>
          <w:trHeight w:val="71"/>
        </w:trPr>
        <w:tc>
          <w:tcPr>
            <w:tcW w:w="1070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1" w:type="dxa"/>
          </w:tcPr>
          <w:p w:rsidR="00177719" w:rsidRDefault="00177719" w:rsidP="00D73927">
            <w:pPr>
              <w:tabs>
                <w:tab w:val="left" w:pos="41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D3A0D" w:rsidRDefault="00AD3A0D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A2E" w:rsidRDefault="002B6A2E" w:rsidP="002B6A2E">
      <w:pPr>
        <w:tabs>
          <w:tab w:val="left" w:pos="4151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Общеобразовательные программы </w:t>
      </w:r>
      <w:r w:rsidR="00B1038F">
        <w:rPr>
          <w:rFonts w:ascii="Times New Roman" w:hAnsi="Times New Roman" w:cs="Times New Roman"/>
          <w:sz w:val="24"/>
          <w:szCs w:val="24"/>
        </w:rPr>
        <w:t xml:space="preserve">1-10 </w:t>
      </w:r>
      <w:proofErr w:type="gramStart"/>
      <w:r w:rsidR="00B1038F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="00B10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пройдены в полном объеме.</w:t>
      </w:r>
    </w:p>
    <w:p w:rsidR="002B6A2E" w:rsidRDefault="002B6A2E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927" w:rsidRDefault="00AD3A0D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Сетевой город</w:t>
      </w:r>
    </w:p>
    <w:p w:rsidR="00AD3A0D" w:rsidRPr="00AD3A0D" w:rsidRDefault="00AD3A0D" w:rsidP="00D73927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0D" w:rsidRDefault="00D73927" w:rsidP="00AD3A0D">
      <w:pPr>
        <w:tabs>
          <w:tab w:val="left" w:pos="41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году школа запустила работу в Сетевом городе. Были сформированы данные по ученикам, учителям, классам. Запущены учебные планы и календарные графики по классам. Составлено рабочее расписание. </w:t>
      </w:r>
    </w:p>
    <w:p w:rsidR="00AD3A0D" w:rsidRDefault="00D73927" w:rsidP="00AD3A0D">
      <w:pPr>
        <w:tabs>
          <w:tab w:val="left" w:pos="41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3 и 4 четверт</w:t>
      </w:r>
      <w:r w:rsidR="00AD3A0D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учителям приходилось знакомиться с новой формой работы с заполнением КТП, домашнего задания и выставлением оценок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сети. Мною были разработаны формы обучения этой работы: консультации, обучающие видео уроки. Ведь большую часть школа работала в дистанционном режиме. </w:t>
      </w:r>
      <w:r w:rsidR="00AD3A0D">
        <w:rPr>
          <w:rFonts w:ascii="Times New Roman" w:hAnsi="Times New Roman" w:cs="Times New Roman"/>
          <w:sz w:val="24"/>
          <w:szCs w:val="24"/>
        </w:rPr>
        <w:t>Так же проводили консультации и видео трансляции по другим вопросам. На конец учебного года Электронный журнал заполнен на 9</w:t>
      </w:r>
      <w:r w:rsidR="00B1038F">
        <w:rPr>
          <w:rFonts w:ascii="Times New Roman" w:hAnsi="Times New Roman" w:cs="Times New Roman"/>
          <w:sz w:val="24"/>
          <w:szCs w:val="24"/>
        </w:rPr>
        <w:t>9</w:t>
      </w:r>
      <w:r w:rsidR="00AD3A0D">
        <w:rPr>
          <w:rFonts w:ascii="Times New Roman" w:hAnsi="Times New Roman" w:cs="Times New Roman"/>
          <w:sz w:val="24"/>
          <w:szCs w:val="24"/>
        </w:rPr>
        <w:t xml:space="preserve">%. Выставлены годовые и итоговые оценки, сформированы годовые отчеты по классам, выведен общий рейтинг по предметам. На основании решения педагогического совета и приказа по школе все учащиеся переведены в следующий класс. Все ученики 9 класса благополучно завершили </w:t>
      </w:r>
      <w:proofErr w:type="gramStart"/>
      <w:r w:rsidR="00AD3A0D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="00AD3A0D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образования, и на данный момент поданы документы на оформление аттестатов об основном общем образовании.</w:t>
      </w:r>
    </w:p>
    <w:p w:rsidR="00B1038F" w:rsidRDefault="00B1038F" w:rsidP="00AA33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038F" w:rsidRDefault="00B1038F" w:rsidP="00AA33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42453" cy="3650696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983" cy="365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38F" w:rsidRDefault="00B1038F" w:rsidP="00AA33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3F4" w:rsidRDefault="00AA33F4" w:rsidP="00AA33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Каждому ученику и его родителю были розданы логины и пароли для входа в электронный журнал. Это позволило своевременно ознакомиться с результатами детей за четверт</w:t>
      </w:r>
      <w:r w:rsidR="00B41CC7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и итогам года.</w:t>
      </w:r>
    </w:p>
    <w:p w:rsidR="00AD3A0D" w:rsidRDefault="00AD3A0D" w:rsidP="00AD3A0D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0D" w:rsidRPr="00AD3A0D" w:rsidRDefault="00AD3A0D" w:rsidP="00AD3A0D">
      <w:pPr>
        <w:tabs>
          <w:tab w:val="left" w:pos="4151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A0D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AD3A0D" w:rsidRDefault="00AD3A0D" w:rsidP="00AD3A0D">
      <w:pPr>
        <w:tabs>
          <w:tab w:val="left" w:pos="41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A0D" w:rsidRDefault="00AD3A0D" w:rsidP="00AD3A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Указа Президента РФ от 02.04.2020г.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A9655F">
        <w:rPr>
          <w:rFonts w:ascii="Times New Roman" w:hAnsi="Times New Roman" w:cs="Times New Roman"/>
          <w:sz w:val="24"/>
          <w:szCs w:val="24"/>
        </w:rPr>
        <w:t>-19)</w:t>
      </w:r>
      <w:r>
        <w:rPr>
          <w:rFonts w:ascii="Times New Roman" w:hAnsi="Times New Roman" w:cs="Times New Roman"/>
          <w:sz w:val="24"/>
          <w:szCs w:val="24"/>
        </w:rPr>
        <w:t xml:space="preserve">», на основании приказа Министерства образования и науки Калужской области №460 от 03.04.20г,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» перешла на дистанционное обучение с 06.04.20г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п.2.2 приказа) и  обеспечивала реализацию образовательных программ с 1-10 классы с применением электронного обучения и дистанционных образовательных технологий для всех учащихся. В период </w:t>
      </w:r>
      <w:r w:rsidR="000B1CA9">
        <w:rPr>
          <w:rFonts w:ascii="Times New Roman" w:hAnsi="Times New Roman" w:cs="Times New Roman"/>
          <w:sz w:val="24"/>
          <w:szCs w:val="24"/>
        </w:rPr>
        <w:t xml:space="preserve">06 </w:t>
      </w:r>
      <w:r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0B1CA9">
        <w:rPr>
          <w:rFonts w:ascii="Times New Roman" w:hAnsi="Times New Roman" w:cs="Times New Roman"/>
          <w:sz w:val="24"/>
          <w:szCs w:val="24"/>
        </w:rPr>
        <w:t xml:space="preserve"> по 29 мая </w:t>
      </w:r>
      <w:r>
        <w:rPr>
          <w:rFonts w:ascii="Times New Roman" w:hAnsi="Times New Roman" w:cs="Times New Roman"/>
          <w:sz w:val="24"/>
          <w:szCs w:val="24"/>
        </w:rPr>
        <w:t xml:space="preserve">2020г дистанционно были охвачены </w:t>
      </w:r>
      <w:r w:rsidRPr="00A85AF2">
        <w:rPr>
          <w:rFonts w:ascii="Times New Roman" w:hAnsi="Times New Roman" w:cs="Times New Roman"/>
          <w:b/>
          <w:sz w:val="24"/>
          <w:szCs w:val="24"/>
        </w:rPr>
        <w:t>100% учеников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281" w:rsidRDefault="00AD3A0D" w:rsidP="00956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полноценного учебного процесса были составлены сведения о домашних заданиях на указанный период. Все родители и дети были оповещены о времени и сроках выполнения. Сами задания, </w:t>
      </w:r>
      <w:r w:rsidR="000B1CA9">
        <w:rPr>
          <w:rFonts w:ascii="Times New Roman" w:hAnsi="Times New Roman" w:cs="Times New Roman"/>
          <w:sz w:val="24"/>
          <w:szCs w:val="24"/>
        </w:rPr>
        <w:t xml:space="preserve">графики </w:t>
      </w:r>
      <w:proofErr w:type="spellStart"/>
      <w:r w:rsidR="000B1CA9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0B1CA9">
        <w:rPr>
          <w:rFonts w:ascii="Times New Roman" w:hAnsi="Times New Roman" w:cs="Times New Roman"/>
          <w:sz w:val="24"/>
          <w:szCs w:val="24"/>
        </w:rPr>
        <w:t xml:space="preserve"> уроков еженедельно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CA9">
        <w:rPr>
          <w:rFonts w:ascii="Times New Roman" w:hAnsi="Times New Roman" w:cs="Times New Roman"/>
          <w:sz w:val="24"/>
          <w:szCs w:val="24"/>
        </w:rPr>
        <w:t>размещались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 сайте общеобразовательной школы ГБОУ КО «СШОР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Л.Латыниной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 w:rsidR="000B1CA9">
        <w:rPr>
          <w:rFonts w:ascii="Times New Roman" w:hAnsi="Times New Roman" w:cs="Times New Roman"/>
          <w:sz w:val="24"/>
          <w:szCs w:val="24"/>
        </w:rPr>
        <w:t xml:space="preserve"> </w:t>
      </w:r>
      <w:r w:rsidR="00956281">
        <w:rPr>
          <w:rFonts w:ascii="Times New Roman" w:hAnsi="Times New Roman" w:cs="Times New Roman"/>
          <w:sz w:val="24"/>
          <w:szCs w:val="24"/>
        </w:rPr>
        <w:t xml:space="preserve">Графики </w:t>
      </w:r>
      <w:proofErr w:type="spellStart"/>
      <w:r w:rsidR="00956281"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 w:rsidR="00956281">
        <w:rPr>
          <w:rFonts w:ascii="Times New Roman" w:hAnsi="Times New Roman" w:cs="Times New Roman"/>
          <w:sz w:val="24"/>
          <w:szCs w:val="24"/>
        </w:rPr>
        <w:t xml:space="preserve"> составлялись  утвержденному расписанию школы на 2-е полугодие 2019/2020гг. учебного года. </w:t>
      </w:r>
      <w:r w:rsidR="00956281" w:rsidRPr="00012035">
        <w:rPr>
          <w:rFonts w:ascii="Times New Roman" w:hAnsi="Times New Roman" w:cs="Times New Roman"/>
          <w:b/>
          <w:sz w:val="24"/>
          <w:szCs w:val="24"/>
        </w:rPr>
        <w:t>Учебный</w:t>
      </w:r>
      <w:r w:rsidR="00956281" w:rsidRPr="00A85AF2">
        <w:rPr>
          <w:rFonts w:ascii="Times New Roman" w:hAnsi="Times New Roman" w:cs="Times New Roman"/>
          <w:b/>
          <w:sz w:val="24"/>
          <w:szCs w:val="24"/>
        </w:rPr>
        <w:t xml:space="preserve"> план </w:t>
      </w:r>
      <w:r w:rsidR="00956281">
        <w:rPr>
          <w:rFonts w:ascii="Times New Roman" w:hAnsi="Times New Roman" w:cs="Times New Roman"/>
          <w:b/>
          <w:sz w:val="24"/>
          <w:szCs w:val="24"/>
        </w:rPr>
        <w:t>строго соблюдался</w:t>
      </w:r>
      <w:r w:rsidR="00956281">
        <w:rPr>
          <w:rFonts w:ascii="Times New Roman" w:hAnsi="Times New Roman" w:cs="Times New Roman"/>
          <w:sz w:val="24"/>
          <w:szCs w:val="24"/>
        </w:rPr>
        <w:t>. Считаю, это хорошим результатом.</w:t>
      </w:r>
      <w:r w:rsidR="00956281" w:rsidRPr="00012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CA9" w:rsidRDefault="000B1CA9" w:rsidP="000B1C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Каждую неделю размещался отчет завуча о проделанной работе.</w:t>
      </w:r>
      <w:r w:rsidRPr="000B1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Всю необходимую информацию до родителей доводили классные руководители. Он же отправляли текущие оценки по всем предметам.</w:t>
      </w:r>
      <w:r w:rsidR="00956281" w:rsidRPr="00956281">
        <w:rPr>
          <w:rFonts w:ascii="Times New Roman" w:hAnsi="Times New Roman" w:cs="Times New Roman"/>
          <w:sz w:val="24"/>
          <w:szCs w:val="24"/>
        </w:rPr>
        <w:t xml:space="preserve"> </w:t>
      </w:r>
      <w:r w:rsidR="00AA33F4">
        <w:rPr>
          <w:rFonts w:ascii="Times New Roman" w:hAnsi="Times New Roman" w:cs="Times New Roman"/>
          <w:sz w:val="24"/>
          <w:szCs w:val="24"/>
        </w:rPr>
        <w:t>Завучем п</w:t>
      </w:r>
      <w:r w:rsidR="00956281">
        <w:rPr>
          <w:rFonts w:ascii="Times New Roman" w:hAnsi="Times New Roman" w:cs="Times New Roman"/>
          <w:sz w:val="24"/>
          <w:szCs w:val="24"/>
        </w:rPr>
        <w:t>ров</w:t>
      </w:r>
      <w:r w:rsidR="00AA33F4">
        <w:rPr>
          <w:rFonts w:ascii="Times New Roman" w:hAnsi="Times New Roman" w:cs="Times New Roman"/>
          <w:sz w:val="24"/>
          <w:szCs w:val="24"/>
        </w:rPr>
        <w:t>одился</w:t>
      </w:r>
      <w:r w:rsidR="00956281">
        <w:rPr>
          <w:rFonts w:ascii="Times New Roman" w:hAnsi="Times New Roman" w:cs="Times New Roman"/>
          <w:sz w:val="24"/>
          <w:szCs w:val="24"/>
        </w:rPr>
        <w:t xml:space="preserve"> анализ текущих оценок</w:t>
      </w:r>
      <w:r w:rsidR="00AA33F4">
        <w:rPr>
          <w:rFonts w:ascii="Times New Roman" w:hAnsi="Times New Roman" w:cs="Times New Roman"/>
          <w:sz w:val="24"/>
          <w:szCs w:val="24"/>
        </w:rPr>
        <w:t>.</w:t>
      </w:r>
    </w:p>
    <w:p w:rsidR="00AD3A0D" w:rsidRDefault="00AD3A0D" w:rsidP="00AD3A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организовать связь между учителем-учеником, учителем-родителем,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учителем-классным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руководителем, учитель-администрация наша школа работа</w:t>
      </w:r>
      <w:r w:rsidR="000B1CA9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на Интернет платформе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 и на других платформах и приложениях мобильных телефонов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2606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Skype</w:t>
      </w:r>
      <w:r>
        <w:rPr>
          <w:rFonts w:ascii="Times New Roman" w:hAnsi="Times New Roman" w:cs="Times New Roman"/>
          <w:sz w:val="24"/>
          <w:szCs w:val="24"/>
        </w:rPr>
        <w:t>...).</w:t>
      </w:r>
    </w:p>
    <w:p w:rsidR="00956281" w:rsidRDefault="000B1CA9" w:rsidP="00AD3A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зам</w:t>
      </w:r>
      <w:r w:rsidR="00956281">
        <w:rPr>
          <w:rFonts w:ascii="Times New Roman" w:hAnsi="Times New Roman" w:cs="Times New Roman"/>
          <w:sz w:val="24"/>
          <w:szCs w:val="24"/>
        </w:rPr>
        <w:t>естителю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Влох</w:t>
      </w:r>
      <w:proofErr w:type="spellEnd"/>
      <w:r w:rsidR="00B1038F">
        <w:rPr>
          <w:rFonts w:ascii="Times New Roman" w:hAnsi="Times New Roman" w:cs="Times New Roman"/>
          <w:sz w:val="24"/>
          <w:szCs w:val="24"/>
        </w:rPr>
        <w:t xml:space="preserve"> Н.Н и программисту Бычкову А.Д.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AD3A0D">
        <w:rPr>
          <w:rFonts w:ascii="Times New Roman" w:hAnsi="Times New Roman" w:cs="Times New Roman"/>
          <w:sz w:val="24"/>
          <w:szCs w:val="24"/>
        </w:rPr>
        <w:t xml:space="preserve"> школе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="00AD3A0D">
        <w:rPr>
          <w:rFonts w:ascii="Times New Roman" w:hAnsi="Times New Roman" w:cs="Times New Roman"/>
          <w:sz w:val="24"/>
          <w:szCs w:val="24"/>
        </w:rPr>
        <w:t xml:space="preserve">оборудованы 3 кабинета для </w:t>
      </w:r>
      <w:proofErr w:type="spellStart"/>
      <w:r w:rsidR="00AD3A0D">
        <w:rPr>
          <w:rFonts w:ascii="Times New Roman" w:hAnsi="Times New Roman" w:cs="Times New Roman"/>
          <w:sz w:val="24"/>
          <w:szCs w:val="24"/>
        </w:rPr>
        <w:t>онлайн-трансляций</w:t>
      </w:r>
      <w:proofErr w:type="spellEnd"/>
      <w:r w:rsidR="0095628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56281">
        <w:rPr>
          <w:rFonts w:ascii="Times New Roman" w:hAnsi="Times New Roman" w:cs="Times New Roman"/>
          <w:sz w:val="24"/>
          <w:szCs w:val="24"/>
        </w:rPr>
        <w:t>С</w:t>
      </w:r>
      <w:r w:rsidR="00AD3A0D">
        <w:rPr>
          <w:rFonts w:ascii="Times New Roman" w:hAnsi="Times New Roman" w:cs="Times New Roman"/>
          <w:sz w:val="24"/>
          <w:szCs w:val="24"/>
        </w:rPr>
        <w:t>оставлен график посещения кабинета учителями, не имеющих воз</w:t>
      </w:r>
      <w:r>
        <w:rPr>
          <w:rFonts w:ascii="Times New Roman" w:hAnsi="Times New Roman" w:cs="Times New Roman"/>
          <w:sz w:val="24"/>
          <w:szCs w:val="24"/>
        </w:rPr>
        <w:t xml:space="preserve">можность выходить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дома</w:t>
      </w:r>
      <w:r w:rsidR="00AD3A0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D3A0D" w:rsidRDefault="000B1CA9" w:rsidP="00AA33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Нельзя не отметить профессиональное мастерство педагогических работников. </w:t>
      </w:r>
      <w:r w:rsidR="00AD3A0D">
        <w:rPr>
          <w:rFonts w:ascii="Times New Roman" w:hAnsi="Times New Roman" w:cs="Times New Roman"/>
          <w:sz w:val="24"/>
          <w:szCs w:val="24"/>
        </w:rPr>
        <w:t>Учителя</w:t>
      </w:r>
      <w:r>
        <w:rPr>
          <w:rFonts w:ascii="Times New Roman" w:hAnsi="Times New Roman" w:cs="Times New Roman"/>
          <w:sz w:val="24"/>
          <w:szCs w:val="24"/>
        </w:rPr>
        <w:t>м пришлось быстро перестроиться на новый уровень ведения уроков, используя</w:t>
      </w:r>
      <w:r w:rsidR="00AD3A0D">
        <w:rPr>
          <w:rFonts w:ascii="Times New Roman" w:hAnsi="Times New Roman" w:cs="Times New Roman"/>
          <w:sz w:val="24"/>
          <w:szCs w:val="24"/>
        </w:rPr>
        <w:t xml:space="preserve"> свои новые </w:t>
      </w:r>
      <w:r>
        <w:rPr>
          <w:rFonts w:ascii="Times New Roman" w:hAnsi="Times New Roman" w:cs="Times New Roman"/>
          <w:sz w:val="24"/>
          <w:szCs w:val="24"/>
        </w:rPr>
        <w:t>резервы</w:t>
      </w:r>
      <w:r w:rsidR="00AD3A0D">
        <w:rPr>
          <w:rFonts w:ascii="Times New Roman" w:hAnsi="Times New Roman" w:cs="Times New Roman"/>
          <w:sz w:val="24"/>
          <w:szCs w:val="24"/>
        </w:rPr>
        <w:t xml:space="preserve">  для  работы дистанционно в домашних условиях. </w:t>
      </w:r>
      <w:r w:rsidR="00956281">
        <w:rPr>
          <w:rFonts w:ascii="Times New Roman" w:hAnsi="Times New Roman" w:cs="Times New Roman"/>
          <w:sz w:val="24"/>
          <w:szCs w:val="24"/>
        </w:rPr>
        <w:t xml:space="preserve">Конечно, не все получалось сразу. Все учителя повышали свои навыки мастерства, старались  идти в ногу со временем. </w:t>
      </w:r>
      <w:r w:rsidR="00AD3A0D">
        <w:rPr>
          <w:rFonts w:ascii="Times New Roman" w:hAnsi="Times New Roman" w:cs="Times New Roman"/>
          <w:sz w:val="24"/>
          <w:szCs w:val="24"/>
        </w:rPr>
        <w:t xml:space="preserve">Благодаря действиям администрации дистанционно были охвачены </w:t>
      </w:r>
      <w:r w:rsidR="00AD3A0D" w:rsidRPr="00A85AF2">
        <w:rPr>
          <w:rFonts w:ascii="Times New Roman" w:hAnsi="Times New Roman" w:cs="Times New Roman"/>
          <w:b/>
          <w:sz w:val="24"/>
          <w:szCs w:val="24"/>
        </w:rPr>
        <w:t xml:space="preserve">100% педагогического состава. </w:t>
      </w:r>
    </w:p>
    <w:p w:rsidR="00B1038F" w:rsidRDefault="00956281" w:rsidP="009562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нельзя забывать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работе с компьютером. В младшем звене проводились в день от 1 до 2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среднем и старшем от 1 до 6. </w:t>
      </w:r>
    </w:p>
    <w:tbl>
      <w:tblPr>
        <w:tblStyle w:val="a8"/>
        <w:tblpPr w:leftFromText="180" w:rightFromText="180" w:vertAnchor="page" w:horzAnchor="margin" w:tblpY="2866"/>
        <w:tblW w:w="11165" w:type="dxa"/>
        <w:tblLayout w:type="fixed"/>
        <w:tblLook w:val="04A0"/>
      </w:tblPr>
      <w:tblGrid>
        <w:gridCol w:w="798"/>
        <w:gridCol w:w="1343"/>
        <w:gridCol w:w="1343"/>
        <w:gridCol w:w="1343"/>
        <w:gridCol w:w="1235"/>
        <w:gridCol w:w="1276"/>
        <w:gridCol w:w="1275"/>
        <w:gridCol w:w="1276"/>
        <w:gridCol w:w="1276"/>
      </w:tblGrid>
      <w:tr w:rsidR="00056843" w:rsidRPr="00C95879" w:rsidTr="00056843">
        <w:trPr>
          <w:cantSplit/>
          <w:trHeight w:val="1979"/>
        </w:trPr>
        <w:tc>
          <w:tcPr>
            <w:tcW w:w="798" w:type="dxa"/>
            <w:shd w:val="clear" w:color="auto" w:fill="E5B8B7" w:themeFill="accent2" w:themeFillTint="66"/>
            <w:textDirection w:val="btLr"/>
          </w:tcPr>
          <w:p w:rsidR="00056843" w:rsidRPr="003F025F" w:rsidRDefault="00056843" w:rsidP="00056843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43" w:type="dxa"/>
            <w:shd w:val="clear" w:color="auto" w:fill="E5B8B7" w:themeFill="accent2" w:themeFillTint="66"/>
            <w:textDirection w:val="btLr"/>
          </w:tcPr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</w:t>
            </w:r>
            <w:proofErr w:type="gram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</w:t>
            </w:r>
          </w:p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06-10 </w:t>
            </w:r>
            <w:proofErr w:type="spellStart"/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апр</w:t>
            </w:r>
            <w:proofErr w:type="spellEnd"/>
            <w:proofErr w:type="gramEnd"/>
          </w:p>
        </w:tc>
        <w:tc>
          <w:tcPr>
            <w:tcW w:w="1343" w:type="dxa"/>
            <w:shd w:val="clear" w:color="auto" w:fill="E5B8B7" w:themeFill="accent2" w:themeFillTint="66"/>
            <w:textDirection w:val="btLr"/>
          </w:tcPr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</w:t>
            </w:r>
            <w:proofErr w:type="gram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 </w:t>
            </w:r>
          </w:p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13-17апр</w:t>
            </w:r>
          </w:p>
        </w:tc>
        <w:tc>
          <w:tcPr>
            <w:tcW w:w="1343" w:type="dxa"/>
            <w:shd w:val="clear" w:color="auto" w:fill="E5B8B7" w:themeFill="accent2" w:themeFillTint="66"/>
            <w:textDirection w:val="btLr"/>
          </w:tcPr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</w:t>
            </w:r>
            <w:proofErr w:type="gram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</w:t>
            </w:r>
          </w:p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20-24 </w:t>
            </w:r>
            <w:proofErr w:type="spellStart"/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апр</w:t>
            </w:r>
            <w:proofErr w:type="spellEnd"/>
            <w:proofErr w:type="gramEnd"/>
          </w:p>
        </w:tc>
        <w:tc>
          <w:tcPr>
            <w:tcW w:w="1235" w:type="dxa"/>
            <w:shd w:val="clear" w:color="auto" w:fill="E5B8B7" w:themeFill="accent2" w:themeFillTint="66"/>
            <w:textDirection w:val="btLr"/>
          </w:tcPr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</w:t>
            </w:r>
            <w:proofErr w:type="gram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</w:t>
            </w:r>
          </w:p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27-30 </w:t>
            </w:r>
            <w:proofErr w:type="spellStart"/>
            <w:proofErr w:type="gram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E5B8B7" w:themeFill="accent2" w:themeFillTint="66"/>
            <w:textDirection w:val="btLr"/>
          </w:tcPr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</w:t>
            </w:r>
          </w:p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6-8 мая</w:t>
            </w:r>
          </w:p>
        </w:tc>
        <w:tc>
          <w:tcPr>
            <w:tcW w:w="1275" w:type="dxa"/>
            <w:shd w:val="clear" w:color="auto" w:fill="E5B8B7" w:themeFill="accent2" w:themeFillTint="66"/>
            <w:textDirection w:val="btLr"/>
          </w:tcPr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</w:t>
            </w:r>
          </w:p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12-15 мая</w:t>
            </w:r>
          </w:p>
        </w:tc>
        <w:tc>
          <w:tcPr>
            <w:tcW w:w="1276" w:type="dxa"/>
            <w:shd w:val="clear" w:color="auto" w:fill="E5B8B7" w:themeFill="accent2" w:themeFillTint="66"/>
            <w:textDirection w:val="btLr"/>
          </w:tcPr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</w:t>
            </w:r>
          </w:p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18-22 мая</w:t>
            </w:r>
          </w:p>
        </w:tc>
        <w:tc>
          <w:tcPr>
            <w:tcW w:w="1276" w:type="dxa"/>
            <w:shd w:val="clear" w:color="auto" w:fill="E5B8B7" w:themeFill="accent2" w:themeFillTint="66"/>
            <w:textDirection w:val="btLr"/>
          </w:tcPr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Проведеныонлайн-уроки</w:t>
            </w:r>
            <w:proofErr w:type="spellEnd"/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неделю</w:t>
            </w:r>
          </w:p>
          <w:p w:rsidR="00056843" w:rsidRPr="003F025F" w:rsidRDefault="00056843" w:rsidP="000568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мая</w:t>
            </w:r>
          </w:p>
        </w:tc>
      </w:tr>
      <w:tr w:rsidR="00056843" w:rsidTr="00056843">
        <w:trPr>
          <w:trHeight w:val="297"/>
        </w:trPr>
        <w:tc>
          <w:tcPr>
            <w:tcW w:w="798" w:type="dxa"/>
          </w:tcPr>
          <w:p w:rsidR="00056843" w:rsidRPr="003F025F" w:rsidRDefault="00056843" w:rsidP="00056843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843" w:rsidTr="00056843">
        <w:trPr>
          <w:trHeight w:val="282"/>
        </w:trPr>
        <w:tc>
          <w:tcPr>
            <w:tcW w:w="798" w:type="dxa"/>
          </w:tcPr>
          <w:p w:rsidR="00056843" w:rsidRPr="003F025F" w:rsidRDefault="00056843" w:rsidP="00056843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843" w:rsidTr="00056843">
        <w:trPr>
          <w:trHeight w:val="282"/>
        </w:trPr>
        <w:tc>
          <w:tcPr>
            <w:tcW w:w="798" w:type="dxa"/>
          </w:tcPr>
          <w:p w:rsidR="00056843" w:rsidRPr="003F025F" w:rsidRDefault="00056843" w:rsidP="00056843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843" w:rsidTr="00056843">
        <w:trPr>
          <w:trHeight w:val="297"/>
        </w:trPr>
        <w:tc>
          <w:tcPr>
            <w:tcW w:w="798" w:type="dxa"/>
          </w:tcPr>
          <w:p w:rsidR="00056843" w:rsidRPr="003F025F" w:rsidRDefault="00056843" w:rsidP="00056843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843" w:rsidTr="00056843">
        <w:trPr>
          <w:trHeight w:val="282"/>
        </w:trPr>
        <w:tc>
          <w:tcPr>
            <w:tcW w:w="798" w:type="dxa"/>
          </w:tcPr>
          <w:p w:rsidR="00056843" w:rsidRPr="003F025F" w:rsidRDefault="00056843" w:rsidP="00056843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3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843" w:rsidTr="00056843">
        <w:trPr>
          <w:trHeight w:val="282"/>
        </w:trPr>
        <w:tc>
          <w:tcPr>
            <w:tcW w:w="798" w:type="dxa"/>
          </w:tcPr>
          <w:p w:rsidR="00056843" w:rsidRPr="003F025F" w:rsidRDefault="00056843" w:rsidP="00056843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3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843" w:rsidTr="00056843">
        <w:trPr>
          <w:trHeight w:val="297"/>
        </w:trPr>
        <w:tc>
          <w:tcPr>
            <w:tcW w:w="798" w:type="dxa"/>
          </w:tcPr>
          <w:p w:rsidR="00056843" w:rsidRPr="003F025F" w:rsidRDefault="00056843" w:rsidP="00056843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3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843" w:rsidTr="00056843">
        <w:trPr>
          <w:trHeight w:val="282"/>
        </w:trPr>
        <w:tc>
          <w:tcPr>
            <w:tcW w:w="798" w:type="dxa"/>
          </w:tcPr>
          <w:p w:rsidR="00056843" w:rsidRPr="003F025F" w:rsidRDefault="00056843" w:rsidP="00056843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3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843" w:rsidTr="00056843">
        <w:trPr>
          <w:trHeight w:val="282"/>
        </w:trPr>
        <w:tc>
          <w:tcPr>
            <w:tcW w:w="798" w:type="dxa"/>
          </w:tcPr>
          <w:p w:rsidR="00056843" w:rsidRPr="003F025F" w:rsidRDefault="00056843" w:rsidP="00056843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3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056843" w:rsidTr="00056843">
        <w:trPr>
          <w:trHeight w:val="297"/>
        </w:trPr>
        <w:tc>
          <w:tcPr>
            <w:tcW w:w="798" w:type="dxa"/>
          </w:tcPr>
          <w:p w:rsidR="00056843" w:rsidRPr="003F025F" w:rsidRDefault="00056843" w:rsidP="00056843">
            <w:pPr>
              <w:ind w:left="1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43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3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056843" w:rsidRPr="003F025F" w:rsidRDefault="00056843" w:rsidP="00056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56843" w:rsidRPr="00C95879" w:rsidTr="00056843">
        <w:trPr>
          <w:trHeight w:val="297"/>
        </w:trPr>
        <w:tc>
          <w:tcPr>
            <w:tcW w:w="798" w:type="dxa"/>
          </w:tcPr>
          <w:p w:rsidR="00056843" w:rsidRPr="00F8516B" w:rsidRDefault="00056843" w:rsidP="0005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343" w:type="dxa"/>
          </w:tcPr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(за5раб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  <w:tc>
          <w:tcPr>
            <w:tcW w:w="1343" w:type="dxa"/>
          </w:tcPr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146</w:t>
            </w:r>
          </w:p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(за5раб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  <w:tc>
          <w:tcPr>
            <w:tcW w:w="1343" w:type="dxa"/>
          </w:tcPr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152</w:t>
            </w:r>
          </w:p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(за5раб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  <w:tc>
          <w:tcPr>
            <w:tcW w:w="1235" w:type="dxa"/>
          </w:tcPr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(за4раб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  <w:tc>
          <w:tcPr>
            <w:tcW w:w="1276" w:type="dxa"/>
          </w:tcPr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(за3раб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  <w:tc>
          <w:tcPr>
            <w:tcW w:w="1275" w:type="dxa"/>
          </w:tcPr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(за4раб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  <w:tc>
          <w:tcPr>
            <w:tcW w:w="1276" w:type="dxa"/>
          </w:tcPr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(за5раб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  <w:tc>
          <w:tcPr>
            <w:tcW w:w="1276" w:type="dxa"/>
          </w:tcPr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  <w:p w:rsidR="00056843" w:rsidRPr="00F8516B" w:rsidRDefault="00056843" w:rsidP="000568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(за5раб</w:t>
            </w:r>
            <w:proofErr w:type="gramStart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F8516B">
              <w:rPr>
                <w:rFonts w:ascii="Times New Roman" w:hAnsi="Times New Roman" w:cs="Times New Roman"/>
                <w:b/>
                <w:sz w:val="20"/>
                <w:szCs w:val="20"/>
              </w:rPr>
              <w:t>н)</w:t>
            </w:r>
          </w:p>
        </w:tc>
      </w:tr>
    </w:tbl>
    <w:p w:rsidR="00056843" w:rsidRDefault="00056843" w:rsidP="00B103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6843" w:rsidRDefault="00056843" w:rsidP="00056843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Таблица проведения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онлайн-</w:t>
      </w:r>
      <w:r w:rsidRPr="00AA33F4">
        <w:rPr>
          <w:rFonts w:ascii="Times New Roman" w:hAnsi="Times New Roman" w:cs="Times New Roman"/>
          <w:i/>
          <w:sz w:val="24"/>
          <w:szCs w:val="24"/>
        </w:rPr>
        <w:t>уроков</w:t>
      </w:r>
      <w:proofErr w:type="spellEnd"/>
      <w:r w:rsidRPr="00AA33F4">
        <w:rPr>
          <w:rFonts w:ascii="Times New Roman" w:hAnsi="Times New Roman" w:cs="Times New Roman"/>
          <w:i/>
          <w:sz w:val="24"/>
          <w:szCs w:val="24"/>
        </w:rPr>
        <w:t xml:space="preserve"> с </w:t>
      </w:r>
      <w:r>
        <w:rPr>
          <w:rFonts w:ascii="Times New Roman" w:hAnsi="Times New Roman" w:cs="Times New Roman"/>
          <w:i/>
          <w:sz w:val="24"/>
          <w:szCs w:val="24"/>
        </w:rPr>
        <w:t>06 апреля по 29</w:t>
      </w:r>
      <w:r w:rsidRPr="00AA33F4">
        <w:rPr>
          <w:rFonts w:ascii="Times New Roman" w:hAnsi="Times New Roman" w:cs="Times New Roman"/>
          <w:i/>
          <w:sz w:val="24"/>
          <w:szCs w:val="24"/>
        </w:rPr>
        <w:t>мая 2020года</w:t>
      </w:r>
    </w:p>
    <w:p w:rsidR="00056843" w:rsidRDefault="00056843" w:rsidP="00056843">
      <w:pPr>
        <w:tabs>
          <w:tab w:val="left" w:pos="476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038F" w:rsidRPr="00956281" w:rsidRDefault="00B1038F" w:rsidP="00B103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составляли от 20-30 минут. </w:t>
      </w:r>
      <w:r w:rsidRPr="00956281">
        <w:rPr>
          <w:rFonts w:ascii="Times New Roman" w:hAnsi="Times New Roman" w:cs="Times New Roman"/>
          <w:sz w:val="24"/>
          <w:szCs w:val="24"/>
        </w:rPr>
        <w:t xml:space="preserve">Были запланированы перерывы и  время обеда, для того, чтобы дети могли отдохнуть и пообедать. </w:t>
      </w:r>
    </w:p>
    <w:p w:rsidR="00B1038F" w:rsidRDefault="00B1038F" w:rsidP="00B103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домашнего задания проходило в основном, через электронную почту или во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Каждый ученик получал оценку за домашнюю работу. Оценки </w:t>
      </w:r>
      <w:r w:rsidRPr="005D65A7">
        <w:rPr>
          <w:rFonts w:ascii="Times New Roman" w:hAnsi="Times New Roman" w:cs="Times New Roman"/>
          <w:color w:val="000000" w:themeColor="text1"/>
          <w:sz w:val="24"/>
          <w:szCs w:val="24"/>
        </w:rPr>
        <w:t>получали и во время урока за работу на уроке</w:t>
      </w:r>
      <w:r>
        <w:rPr>
          <w:rFonts w:ascii="Times New Roman" w:hAnsi="Times New Roman" w:cs="Times New Roman"/>
          <w:sz w:val="24"/>
          <w:szCs w:val="24"/>
        </w:rPr>
        <w:t xml:space="preserve">. Все учителя были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доступны, так же работает горячая линия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техподдержка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Любой ученик школы или его родитель мог связаться и задать волнующий его вопрос. </w:t>
      </w:r>
    </w:p>
    <w:p w:rsidR="00B1038F" w:rsidRDefault="00B1038F" w:rsidP="00B103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Самой сложной проблемой были перебои со связью Интернет.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учителя старались провести урок с помощью телефона или электронной почты.</w:t>
      </w:r>
    </w:p>
    <w:p w:rsidR="00B1038F" w:rsidRDefault="00B1038F" w:rsidP="00B103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слаженности коллектива и уп</w:t>
      </w:r>
      <w:r w:rsidR="00056843">
        <w:rPr>
          <w:rFonts w:ascii="Times New Roman" w:hAnsi="Times New Roman" w:cs="Times New Roman"/>
          <w:sz w:val="24"/>
          <w:szCs w:val="24"/>
        </w:rPr>
        <w:t>орству</w:t>
      </w:r>
      <w:r>
        <w:rPr>
          <w:rFonts w:ascii="Times New Roman" w:hAnsi="Times New Roman" w:cs="Times New Roman"/>
          <w:sz w:val="24"/>
          <w:szCs w:val="24"/>
        </w:rPr>
        <w:t xml:space="preserve"> учителей ни один ребенок не остался без внимания. Классные руководители тесно сотрудничали с родителями и учениками, поддерживали необходимую планку для благополучного выполнения учебного процесса. </w:t>
      </w:r>
    </w:p>
    <w:p w:rsidR="00B1038F" w:rsidRDefault="00B1038F" w:rsidP="00B103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056843">
        <w:rPr>
          <w:rFonts w:ascii="Times New Roman" w:hAnsi="Times New Roman" w:cs="Times New Roman"/>
          <w:sz w:val="24"/>
          <w:szCs w:val="24"/>
        </w:rPr>
        <w:t>несколько раз (дополнительные каникулы с 30мая-05 апреля и досрочное окончание учебного года в 1-4, 5-8 классах)</w:t>
      </w:r>
      <w:r>
        <w:rPr>
          <w:rFonts w:ascii="Times New Roman" w:hAnsi="Times New Roman" w:cs="Times New Roman"/>
          <w:sz w:val="24"/>
          <w:szCs w:val="24"/>
        </w:rPr>
        <w:t xml:space="preserve"> вносили </w:t>
      </w:r>
      <w:r w:rsidRPr="000A1148">
        <w:rPr>
          <w:rFonts w:ascii="Times New Roman" w:hAnsi="Times New Roman" w:cs="Times New Roman"/>
          <w:b/>
          <w:sz w:val="24"/>
          <w:szCs w:val="24"/>
        </w:rPr>
        <w:t>корректировк</w:t>
      </w:r>
      <w:r>
        <w:rPr>
          <w:rFonts w:ascii="Times New Roman" w:hAnsi="Times New Roman" w:cs="Times New Roman"/>
          <w:b/>
          <w:sz w:val="24"/>
          <w:szCs w:val="24"/>
        </w:rPr>
        <w:t>и в</w:t>
      </w:r>
      <w:r w:rsidRPr="000A1148">
        <w:rPr>
          <w:rFonts w:ascii="Times New Roman" w:hAnsi="Times New Roman" w:cs="Times New Roman"/>
          <w:b/>
          <w:sz w:val="24"/>
          <w:szCs w:val="24"/>
        </w:rPr>
        <w:t xml:space="preserve"> календарно-тематическ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  <w:r w:rsidRPr="000A1148">
        <w:rPr>
          <w:rFonts w:ascii="Times New Roman" w:hAnsi="Times New Roman" w:cs="Times New Roman"/>
          <w:b/>
          <w:sz w:val="24"/>
          <w:szCs w:val="24"/>
        </w:rPr>
        <w:t xml:space="preserve"> планирования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38F" w:rsidRDefault="00B1038F" w:rsidP="00B103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учебного года, хочу отметить, что каждая неделя становилась плотнее и результативнее предыдущей. Весь педагогический состав и администрация школы приспособились к такой форме работы и старались делать свою работу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интереснее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прибегая к разным формам 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онлайн-уроков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работали сплоченно и организованно.</w:t>
      </w:r>
    </w:p>
    <w:p w:rsidR="00AA33F4" w:rsidRDefault="00AA33F4" w:rsidP="00AA33F4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1038F" w:rsidRDefault="00B1038F" w:rsidP="002B6A2E">
      <w:pPr>
        <w:tabs>
          <w:tab w:val="left" w:pos="12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843" w:rsidRDefault="00056843" w:rsidP="002B6A2E">
      <w:pPr>
        <w:tabs>
          <w:tab w:val="left" w:pos="12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Тестирование по результатам дистанционного обучения</w:t>
      </w:r>
    </w:p>
    <w:tbl>
      <w:tblPr>
        <w:tblW w:w="10080" w:type="dxa"/>
        <w:tblInd w:w="93" w:type="dxa"/>
        <w:tblLayout w:type="fixed"/>
        <w:tblLook w:val="04A0"/>
      </w:tblPr>
      <w:tblGrid>
        <w:gridCol w:w="582"/>
        <w:gridCol w:w="3119"/>
        <w:gridCol w:w="3685"/>
        <w:gridCol w:w="2694"/>
      </w:tblGrid>
      <w:tr w:rsidR="00056843" w:rsidRPr="00403397" w:rsidTr="00056843">
        <w:trPr>
          <w:trHeight w:val="34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ОТЧЁТ ПО ДИСТАНЦИОННОМУ ОБУЧЕНИЮ</w:t>
            </w:r>
          </w:p>
        </w:tc>
      </w:tr>
      <w:tr w:rsidR="00056843" w:rsidRPr="00403397" w:rsidTr="00056843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Анализ организации дистанционного обучения ГБОУ КО "СШОР </w:t>
            </w:r>
            <w:proofErr w:type="spellStart"/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Л.Латыниной</w:t>
            </w:r>
            <w:proofErr w:type="spellEnd"/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" в апреле-мае 2020 года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DDC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Варианты ответов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Общее количество ответов по ОУ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Вы проводите занятия в дистанционном формате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По календарно-тематическому планированию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56843" w:rsidRPr="00403397" w:rsidTr="00403397">
        <w:trPr>
          <w:trHeight w:val="9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По скорректированному  календарно-тематическому планированию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Только на повторение пройденного материала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2) Как Вы считаете, в каком объеме удалось освоить учебный материал согласно календарно-тематическому планированию за прошедший месяц в дистанционном формате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Материал освоен полностью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Освоена 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Освоено менее 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Освоена 1/3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Освоено менее 1/3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56843" w:rsidRPr="00403397" w:rsidTr="00403397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Удаётся ли Вам оценивать / контролировать уровень знаний, полученных </w:t>
            </w:r>
            <w:proofErr w:type="gramStart"/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форме дистанционного обучения?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Да, удается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56843" w:rsidRPr="00403397" w:rsidTr="00403397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Более 50% дистанционно освоенного материала удалось оценить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56843" w:rsidRPr="00403397" w:rsidTr="00403397">
        <w:trPr>
          <w:trHeight w:val="4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Менее 50% дистанционно освоенного материала удалось оценить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56843" w:rsidRPr="00403397" w:rsidTr="00403397">
        <w:trPr>
          <w:trHeight w:val="6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Нет, не удалось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Сколько детей вовлечено в процесс дистанционного обучения (присутствие на уроках, выполнение заданий, выполнение контрольных работ и пр.)? 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100% класса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Около 70% класса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50% класса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Менее 50%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Увеличилось ли время на подготовку к дистанционным урокам по сравнению </w:t>
            </w:r>
            <w:proofErr w:type="gramStart"/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временем подготовки к традиционным урокам?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Увеличилось в 2 раза и более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Увеличилось примерно наполовину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Увеличилось незначительно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Не увеличилось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169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6) </w:t>
            </w:r>
            <w:proofErr w:type="gramStart"/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Уроки</w:t>
            </w:r>
            <w:proofErr w:type="gramEnd"/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какого типа вы проводите в дистанционном формате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Несколько раз в неделю - 14</w:t>
            </w: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 в  неделю - 2</w:t>
            </w: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Раз в две недели - 1 </w:t>
            </w: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 в месяц - 0</w:t>
            </w:r>
            <w:proofErr w:type="gramStart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</w:t>
            </w:r>
            <w:proofErr w:type="gramEnd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икогда - 0</w:t>
            </w:r>
          </w:p>
        </w:tc>
      </w:tr>
      <w:tr w:rsidR="00056843" w:rsidRPr="00403397" w:rsidTr="00403397">
        <w:trPr>
          <w:trHeight w:val="16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рефлексии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Несколько раз в неделю - 9</w:t>
            </w: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 в  неделю - 2</w:t>
            </w: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Раз в две недели - 4 </w:t>
            </w: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 в месяц  - 1</w:t>
            </w:r>
            <w:proofErr w:type="gramStart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</w:t>
            </w:r>
            <w:proofErr w:type="gramEnd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икогда - 0</w:t>
            </w:r>
          </w:p>
        </w:tc>
      </w:tr>
      <w:tr w:rsidR="00056843" w:rsidRPr="00403397" w:rsidTr="00403397">
        <w:trPr>
          <w:trHeight w:val="16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proofErr w:type="spellStart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общеметодической</w:t>
            </w:r>
            <w:proofErr w:type="spellEnd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Несколько раз в неделю - 5</w:t>
            </w: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 в  неделю - 9</w:t>
            </w: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Раз в две недели - 2 </w:t>
            </w: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 в месяц  - 1</w:t>
            </w:r>
            <w:proofErr w:type="gramStart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</w:t>
            </w:r>
            <w:proofErr w:type="gramEnd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икогда - 0</w:t>
            </w:r>
          </w:p>
        </w:tc>
      </w:tr>
      <w:tr w:rsidR="00056843" w:rsidRPr="00403397" w:rsidTr="00403397">
        <w:trPr>
          <w:trHeight w:val="168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403397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Несколько раз в неделю </w:t>
            </w:r>
            <w:r w:rsidR="00056843"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056843"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 в  неделю - 6</w:t>
            </w:r>
            <w:r w:rsidR="00056843"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Раз в две недели - 4 </w:t>
            </w:r>
            <w:r w:rsidR="00056843"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Раз в месяц - 6</w:t>
            </w:r>
            <w:proofErr w:type="gramStart"/>
            <w:r w:rsidR="00056843"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</w:t>
            </w:r>
            <w:proofErr w:type="gramEnd"/>
            <w:r w:rsidR="00056843"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икогда - 0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Укажите, </w:t>
            </w:r>
            <w:proofErr w:type="gramStart"/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уроки</w:t>
            </w:r>
            <w:proofErr w:type="gramEnd"/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какого вида Вы проводите в дистанционном формате чаще всего (выберите наиболее часто используемый вами вариант)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Лекция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Проблемный урок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Конференция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Мультимедиа-урок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Игра (ролевая, деловая)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Письменная или практическая работа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Ж) Опрос, диалог, беседа, викторина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З) Контрольная работа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 Защита проекта, реферата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 Тестирование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Л) Конкурсы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56843" w:rsidRPr="00403397" w:rsidTr="00403397">
        <w:trPr>
          <w:trHeight w:val="6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М) Свой вариант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Какая форма работы, по Вашему мнению, больше всего влияет на вовлеченность </w:t>
            </w:r>
            <w:proofErr w:type="gramStart"/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образовательный процесс в дистанционном режиме?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Коллективная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Фронтальная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Парная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Групповая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Индивидуальная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9) Достоинства дистанционной формы обучения?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Возможность обучения вне школы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Использование  современных  методов и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Индивидуальный темп и график обучения для учеников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Повышение мотивации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Свободное размещение материалов в сети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Нет никаких достоинств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10) Как вы оцениваете готовность учеников к обучению в дистанционном формате?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gramStart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</w:t>
            </w:r>
            <w:proofErr w:type="gramEnd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(нет мотивации к обучению)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Средняя (есть мотивация, но при давлении родителей)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056843" w:rsidRPr="00403397" w:rsidTr="00403397">
        <w:trPr>
          <w:trHeight w:val="9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Выше среднего  (есть мотивация, но при грамотной работе учителя)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56843" w:rsidRPr="00403397" w:rsidTr="00403397">
        <w:trPr>
          <w:trHeight w:val="9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Высокая (есть стремление к самостоятельному изучению предмета)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11.  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11) Как Вы считаете, какие факторы влияют на выбор форм контроля результатов дистанционного обучения?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Наличие у обучающихся технических средств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Наличие обратной связи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Соответствие содержанию обучения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Соответствие используемым педагогическим технологиям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56843" w:rsidRPr="00403397" w:rsidTr="00403397">
        <w:trPr>
          <w:trHeight w:val="9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Продолжительность контрольных мероприятий (время работы за компьютером)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56843" w:rsidRPr="00403397" w:rsidTr="00403397">
        <w:trPr>
          <w:trHeight w:val="9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Оперативность (время на проверку и анализ учебных материалов)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56843" w:rsidRPr="00403397" w:rsidTr="00403397">
        <w:trPr>
          <w:trHeight w:val="9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Ж) Компетенции учителя при создании или выборе контрольно-измерительных материалов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12) Оцените свои уроки в дистанционном формате по 10 бальной шкале,  где "10" высший балл, "1" низший балл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13) Предпочтение какой форме обучения Вы даете, как наиболее эффективной и приемлемой в системе общего образования?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Традиционная классно-урочная (очная)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056843" w:rsidRPr="00403397" w:rsidTr="00403397">
        <w:trPr>
          <w:trHeight w:val="3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Дистанционное обучение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gramStart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Смешанное</w:t>
            </w:r>
            <w:proofErr w:type="gramEnd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 преобладанием ДИСТАНЦИОННОГО)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56843" w:rsidRPr="00403397" w:rsidTr="00403397">
        <w:trPr>
          <w:trHeight w:val="6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Г) Смешанное (с преобладание </w:t>
            </w:r>
            <w:proofErr w:type="gramStart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ОЧНОГО</w:t>
            </w:r>
            <w:proofErr w:type="gramEnd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56843" w:rsidRPr="00403397" w:rsidTr="00403397">
        <w:trPr>
          <w:trHeight w:val="34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6843" w:rsidRPr="00403397" w:rsidRDefault="00056843" w:rsidP="00056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Просьба указать общее количество </w:t>
            </w:r>
            <w:proofErr w:type="gramStart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опрошенных</w:t>
            </w:r>
            <w:proofErr w:type="gramEnd"/>
            <w:r w:rsidRPr="0040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843" w:rsidRPr="00403397" w:rsidRDefault="00056843" w:rsidP="00056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033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</w:tbl>
    <w:p w:rsidR="00056843" w:rsidRPr="00403397" w:rsidRDefault="00056843" w:rsidP="002B6A2E">
      <w:pPr>
        <w:tabs>
          <w:tab w:val="left" w:pos="12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843" w:rsidRDefault="00056843" w:rsidP="002B6A2E">
      <w:pPr>
        <w:tabs>
          <w:tab w:val="left" w:pos="12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1CC7" w:rsidRPr="002B6A2E" w:rsidRDefault="002B6A2E" w:rsidP="002B6A2E">
      <w:pPr>
        <w:tabs>
          <w:tab w:val="left" w:pos="12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A2E">
        <w:rPr>
          <w:rFonts w:ascii="Times New Roman" w:hAnsi="Times New Roman" w:cs="Times New Roman"/>
          <w:b/>
          <w:sz w:val="24"/>
          <w:szCs w:val="24"/>
        </w:rPr>
        <w:t>Об</w:t>
      </w:r>
      <w:r w:rsidR="00B41CC7" w:rsidRPr="002B6A2E">
        <w:rPr>
          <w:rFonts w:ascii="Times New Roman" w:hAnsi="Times New Roman" w:cs="Times New Roman"/>
          <w:b/>
          <w:sz w:val="24"/>
          <w:szCs w:val="24"/>
        </w:rPr>
        <w:t>орудование</w:t>
      </w:r>
    </w:p>
    <w:p w:rsidR="00B41CC7" w:rsidRDefault="002B6A2E" w:rsidP="000F52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кабинеты оснащены необходимым оборудованием для полноценного ведения учебных предметов. Укомплектованы кабинеты математики, русского языка</w:t>
      </w:r>
      <w:r w:rsidR="000F525F">
        <w:rPr>
          <w:rFonts w:ascii="Times New Roman" w:hAnsi="Times New Roman" w:cs="Times New Roman"/>
          <w:sz w:val="24"/>
          <w:szCs w:val="24"/>
        </w:rPr>
        <w:t xml:space="preserve"> и литературы</w:t>
      </w:r>
      <w:r>
        <w:rPr>
          <w:rFonts w:ascii="Times New Roman" w:hAnsi="Times New Roman" w:cs="Times New Roman"/>
          <w:sz w:val="24"/>
          <w:szCs w:val="24"/>
        </w:rPr>
        <w:t>. Получены новые географические карты, макеты рельефа и вулканов, мини –</w:t>
      </w:r>
      <w:r w:rsidR="00B103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</w:t>
      </w:r>
      <w:r w:rsidR="000F525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останция</w:t>
      </w:r>
      <w:r w:rsidR="00056843">
        <w:rPr>
          <w:rFonts w:ascii="Times New Roman" w:hAnsi="Times New Roman" w:cs="Times New Roman"/>
          <w:sz w:val="24"/>
          <w:szCs w:val="24"/>
        </w:rPr>
        <w:t xml:space="preserve"> и многое другое</w:t>
      </w:r>
      <w:r>
        <w:rPr>
          <w:rFonts w:ascii="Times New Roman" w:hAnsi="Times New Roman" w:cs="Times New Roman"/>
          <w:sz w:val="24"/>
          <w:szCs w:val="24"/>
        </w:rPr>
        <w:t>. В кабинеты биологии и химии</w:t>
      </w:r>
      <w:r w:rsidR="000F525F">
        <w:rPr>
          <w:rFonts w:ascii="Times New Roman" w:hAnsi="Times New Roman" w:cs="Times New Roman"/>
          <w:sz w:val="24"/>
          <w:szCs w:val="24"/>
        </w:rPr>
        <w:t>, истории и обществознания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25F">
        <w:rPr>
          <w:rFonts w:ascii="Times New Roman" w:hAnsi="Times New Roman" w:cs="Times New Roman"/>
          <w:sz w:val="24"/>
          <w:szCs w:val="24"/>
        </w:rPr>
        <w:t>были получены таблицы, плакаты, портреты, манекены. Кабинет информатики и английского языка оснащены компьютерами и акустическим оборудованием. Все кабинеты оснащены компьютерной техникой.</w:t>
      </w:r>
    </w:p>
    <w:p w:rsidR="000F525F" w:rsidRDefault="000F525F" w:rsidP="000F52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Считаю, что учебный процесс был организован на должном уровне и реализова</w:t>
      </w:r>
      <w:r w:rsidR="00B1038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:rsidR="00B41CC7" w:rsidRPr="00B41CC7" w:rsidRDefault="00B41CC7" w:rsidP="00B41CC7">
      <w:pPr>
        <w:rPr>
          <w:rFonts w:ascii="Times New Roman" w:hAnsi="Times New Roman" w:cs="Times New Roman"/>
          <w:sz w:val="24"/>
          <w:szCs w:val="24"/>
        </w:rPr>
      </w:pPr>
    </w:p>
    <w:p w:rsidR="00B41CC7" w:rsidRDefault="000F525F" w:rsidP="000F525F">
      <w:pPr>
        <w:tabs>
          <w:tab w:val="left" w:pos="45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Заведующий учебной частью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А.О.Малявко</w:t>
      </w:r>
      <w:proofErr w:type="spellEnd"/>
    </w:p>
    <w:p w:rsidR="000F525F" w:rsidRPr="00B41CC7" w:rsidRDefault="000F525F" w:rsidP="000F525F">
      <w:pPr>
        <w:tabs>
          <w:tab w:val="left" w:pos="4504"/>
          <w:tab w:val="left" w:pos="8364"/>
          <w:tab w:val="right" w:pos="104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01.06.2020г.</w:t>
      </w:r>
    </w:p>
    <w:sectPr w:rsidR="000F525F" w:rsidRPr="00B41CC7" w:rsidSect="0080367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03672"/>
    <w:rsid w:val="00004E4C"/>
    <w:rsid w:val="00056843"/>
    <w:rsid w:val="000B1CA9"/>
    <w:rsid w:val="000F525F"/>
    <w:rsid w:val="00177719"/>
    <w:rsid w:val="001E0D38"/>
    <w:rsid w:val="00224432"/>
    <w:rsid w:val="002B6A2E"/>
    <w:rsid w:val="00324872"/>
    <w:rsid w:val="00403397"/>
    <w:rsid w:val="00583DD1"/>
    <w:rsid w:val="00803672"/>
    <w:rsid w:val="008D3C1A"/>
    <w:rsid w:val="00956281"/>
    <w:rsid w:val="00985CC9"/>
    <w:rsid w:val="00AA33F4"/>
    <w:rsid w:val="00AD3A0D"/>
    <w:rsid w:val="00B1038F"/>
    <w:rsid w:val="00B41CC7"/>
    <w:rsid w:val="00B943FB"/>
    <w:rsid w:val="00BF76D1"/>
    <w:rsid w:val="00C87106"/>
    <w:rsid w:val="00CD7827"/>
    <w:rsid w:val="00D73927"/>
    <w:rsid w:val="00DD3165"/>
    <w:rsid w:val="00DE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FB"/>
  </w:style>
  <w:style w:type="paragraph" w:styleId="1">
    <w:name w:val="heading 1"/>
    <w:basedOn w:val="a"/>
    <w:next w:val="a"/>
    <w:link w:val="10"/>
    <w:qFormat/>
    <w:rsid w:val="008036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672"/>
    <w:rPr>
      <w:rFonts w:ascii="Times New Roman" w:eastAsia="Times New Roman" w:hAnsi="Times New Roman" w:cs="Times New Roman"/>
      <w:sz w:val="36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803672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803672"/>
    <w:rPr>
      <w:rFonts w:eastAsiaTheme="minorHAnsi"/>
      <w:lang w:eastAsia="en-US"/>
    </w:rPr>
  </w:style>
  <w:style w:type="paragraph" w:styleId="a5">
    <w:name w:val="Subtitle"/>
    <w:basedOn w:val="a"/>
    <w:link w:val="a6"/>
    <w:qFormat/>
    <w:rsid w:val="0080367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8036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803672"/>
    <w:rPr>
      <w:color w:val="0000FF"/>
      <w:u w:val="single"/>
    </w:rPr>
  </w:style>
  <w:style w:type="table" w:styleId="a8">
    <w:name w:val="Table Grid"/>
    <w:basedOn w:val="a1"/>
    <w:uiPriority w:val="39"/>
    <w:rsid w:val="00177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A3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3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latynina@list.ru" TargetMode="External"/><Relationship Id="rId11" Type="http://schemas.openxmlformats.org/officeDocument/2006/relationships/image" Target="media/image6.png"/><Relationship Id="rId5" Type="http://schemas.openxmlformats.org/officeDocument/2006/relationships/oleObject" Target="embeddings/oleObject1.bin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2020-06-02T16:44:00Z</dcterms:created>
  <dcterms:modified xsi:type="dcterms:W3CDTF">2020-06-05T11:59:00Z</dcterms:modified>
</cp:coreProperties>
</file>